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2D6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DC1BDD">
        <w:rPr>
          <w:sz w:val="18"/>
          <w:szCs w:val="18"/>
          <w:lang w:eastAsia="ru-RU"/>
        </w:rPr>
        <w:t xml:space="preserve">МУНИЦИПАЛЬНОЕ БЮДЖЕТНОЕ УЧРЕЖДЕНИЕ </w:t>
      </w:r>
    </w:p>
    <w:p w14:paraId="68D64672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7F5960EC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DC1BDD">
        <w:rPr>
          <w:sz w:val="18"/>
          <w:szCs w:val="18"/>
          <w:lang w:eastAsia="ru-RU"/>
        </w:rPr>
        <w:t xml:space="preserve">ДОПОЛНИТЕЛЬНОГО ОБРАЗОВАНИЯ </w:t>
      </w:r>
    </w:p>
    <w:p w14:paraId="22E831F3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DC1BDD">
        <w:rPr>
          <w:sz w:val="18"/>
          <w:szCs w:val="18"/>
          <w:lang w:eastAsia="ru-RU"/>
        </w:rPr>
        <w:t xml:space="preserve"> </w:t>
      </w:r>
    </w:p>
    <w:p w14:paraId="40D106A0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DC1BDD">
        <w:rPr>
          <w:sz w:val="18"/>
          <w:szCs w:val="18"/>
          <w:lang w:eastAsia="ru-RU"/>
        </w:rPr>
        <w:t>«ШКОЛА ИСКУССТВ г. Анива»</w:t>
      </w:r>
    </w:p>
    <w:p w14:paraId="2DF80FAD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207E3ABD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25A024CD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0BB09289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0FF23EE1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5B62FE8D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DC1BDD">
        <w:rPr>
          <w:sz w:val="18"/>
          <w:szCs w:val="18"/>
          <w:lang w:eastAsia="ru-RU"/>
        </w:rPr>
        <w:t xml:space="preserve"> </w:t>
      </w:r>
    </w:p>
    <w:p w14:paraId="7FCC45A1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5A982C98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1AF3ADD8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1160FD28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50DC9829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39C63250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0385039A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20E7EAF0" w14:textId="4A067299" w:rsidR="00DC1BDD" w:rsidRPr="00DC1BDD" w:rsidRDefault="000B64F9" w:rsidP="00DC1BDD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МЕТОДИЧЕСКОЕ СООБЩЕНИЕ</w:t>
      </w:r>
    </w:p>
    <w:p w14:paraId="7C2CB14E" w14:textId="6249D57B" w:rsidR="00DC1BDD" w:rsidRPr="00DC1BDD" w:rsidRDefault="00DC1BDD" w:rsidP="00DC1BDD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DC1BDD">
        <w:rPr>
          <w:sz w:val="40"/>
          <w:szCs w:val="40"/>
          <w:lang w:eastAsia="ru-RU"/>
        </w:rPr>
        <w:t xml:space="preserve">по предмету </w:t>
      </w:r>
      <w:r w:rsidR="000B64F9">
        <w:rPr>
          <w:sz w:val="40"/>
          <w:szCs w:val="40"/>
          <w:lang w:eastAsia="ru-RU"/>
        </w:rPr>
        <w:t>«Специальность и чтение с листа»</w:t>
      </w:r>
    </w:p>
    <w:p w14:paraId="599AFF69" w14:textId="77777777" w:rsidR="00DC1BDD" w:rsidRPr="00DC1BDD" w:rsidRDefault="00DC1BDD" w:rsidP="00DC1BDD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14:paraId="2A454593" w14:textId="77777777" w:rsidR="00DC1BDD" w:rsidRPr="00DC1BDD" w:rsidRDefault="00DC1BDD" w:rsidP="00DC1BDD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14:paraId="3E8AD77E" w14:textId="77777777" w:rsidR="00DC1BDD" w:rsidRPr="00DC1BDD" w:rsidRDefault="00DC1BDD" w:rsidP="00DC1BDD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14:paraId="6F79D45D" w14:textId="77777777" w:rsidR="00DC1BDD" w:rsidRPr="00DC1BDD" w:rsidRDefault="00DC1BDD" w:rsidP="00DC1BDD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14:paraId="2FD4DA97" w14:textId="77777777" w:rsidR="00DC1BDD" w:rsidRPr="00DC1BDD" w:rsidRDefault="00DC1BDD" w:rsidP="00DC1BDD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14:paraId="13D28E6D" w14:textId="02E8CF00" w:rsidR="00DC1BDD" w:rsidRPr="00DC1BDD" w:rsidRDefault="00DC1BDD" w:rsidP="00DC1BDD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DC1BDD">
        <w:rPr>
          <w:sz w:val="40"/>
          <w:szCs w:val="40"/>
          <w:lang w:eastAsia="ru-RU"/>
        </w:rPr>
        <w:t xml:space="preserve">Тема: </w:t>
      </w:r>
      <w:r w:rsidR="000B64F9">
        <w:rPr>
          <w:sz w:val="40"/>
          <w:szCs w:val="40"/>
          <w:lang w:eastAsia="ru-RU"/>
        </w:rPr>
        <w:t>«</w:t>
      </w:r>
      <w:r w:rsidRPr="00DC1BDD">
        <w:rPr>
          <w:sz w:val="40"/>
          <w:szCs w:val="40"/>
          <w:lang w:eastAsia="ru-RU"/>
        </w:rPr>
        <w:t>Работа над штрихами на начальном этапе обучения в классе фортепиано</w:t>
      </w:r>
      <w:r w:rsidR="000B64F9">
        <w:rPr>
          <w:sz w:val="40"/>
          <w:szCs w:val="40"/>
          <w:lang w:eastAsia="ru-RU"/>
        </w:rPr>
        <w:t>».</w:t>
      </w:r>
    </w:p>
    <w:p w14:paraId="0FAEAE96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3B6C72CE" w14:textId="77777777" w:rsidR="00DC1BDD" w:rsidRPr="00DC1BDD" w:rsidRDefault="00DC1BDD" w:rsidP="00DC1BDD">
      <w:pPr>
        <w:widowControl/>
        <w:autoSpaceDE/>
        <w:autoSpaceDN/>
        <w:jc w:val="center"/>
        <w:rPr>
          <w:sz w:val="18"/>
          <w:szCs w:val="18"/>
          <w:lang w:eastAsia="ru-RU"/>
        </w:rPr>
      </w:pPr>
    </w:p>
    <w:p w14:paraId="4A7D1929" w14:textId="77777777" w:rsidR="00DC1BDD" w:rsidRPr="00DC1BDD" w:rsidRDefault="00DC1BDD" w:rsidP="00DC1BDD">
      <w:pPr>
        <w:widowControl/>
        <w:autoSpaceDE/>
        <w:autoSpaceDN/>
        <w:rPr>
          <w:sz w:val="18"/>
          <w:szCs w:val="18"/>
          <w:lang w:eastAsia="ru-RU"/>
        </w:rPr>
      </w:pPr>
    </w:p>
    <w:p w14:paraId="3C3B08F2" w14:textId="77777777" w:rsidR="00DC1BDD" w:rsidRPr="00DC1BDD" w:rsidRDefault="00DC1BDD" w:rsidP="00DC1BDD">
      <w:pPr>
        <w:widowControl/>
        <w:autoSpaceDE/>
        <w:autoSpaceDN/>
        <w:rPr>
          <w:sz w:val="18"/>
          <w:szCs w:val="18"/>
          <w:lang w:eastAsia="ru-RU"/>
        </w:rPr>
      </w:pPr>
    </w:p>
    <w:p w14:paraId="3FD2F798" w14:textId="77777777" w:rsidR="00DC1BDD" w:rsidRPr="00DC1BDD" w:rsidRDefault="00DC1BDD" w:rsidP="00DC1BDD">
      <w:pPr>
        <w:widowControl/>
        <w:autoSpaceDE/>
        <w:autoSpaceDN/>
        <w:rPr>
          <w:sz w:val="18"/>
          <w:szCs w:val="18"/>
          <w:lang w:eastAsia="ru-RU"/>
        </w:rPr>
      </w:pPr>
    </w:p>
    <w:p w14:paraId="1B71473B" w14:textId="77777777" w:rsidR="00DC1BDD" w:rsidRPr="00DC1BDD" w:rsidRDefault="00DC1BDD" w:rsidP="00DC1BDD">
      <w:pPr>
        <w:widowControl/>
        <w:autoSpaceDE/>
        <w:autoSpaceDN/>
        <w:rPr>
          <w:sz w:val="18"/>
          <w:szCs w:val="18"/>
          <w:lang w:eastAsia="ru-RU"/>
        </w:rPr>
      </w:pPr>
    </w:p>
    <w:p w14:paraId="63C66112" w14:textId="77777777" w:rsidR="00DC1BDD" w:rsidRPr="00DC1BDD" w:rsidRDefault="00DC1BDD" w:rsidP="00DC1BDD">
      <w:pPr>
        <w:widowControl/>
        <w:autoSpaceDE/>
        <w:autoSpaceDN/>
        <w:rPr>
          <w:sz w:val="18"/>
          <w:szCs w:val="18"/>
          <w:lang w:eastAsia="ru-RU"/>
        </w:rPr>
      </w:pPr>
    </w:p>
    <w:p w14:paraId="6ECDA786" w14:textId="77777777" w:rsidR="00DC1BDD" w:rsidRPr="00DC1BDD" w:rsidRDefault="00DC1BDD" w:rsidP="00DC1BDD">
      <w:pPr>
        <w:widowControl/>
        <w:autoSpaceDE/>
        <w:autoSpaceDN/>
        <w:rPr>
          <w:sz w:val="18"/>
          <w:szCs w:val="18"/>
          <w:lang w:eastAsia="ru-RU"/>
        </w:rPr>
      </w:pPr>
    </w:p>
    <w:p w14:paraId="62A09F5D" w14:textId="77777777" w:rsidR="00DC1BDD" w:rsidRPr="00DC1BDD" w:rsidRDefault="00DC1BDD" w:rsidP="00DC1BDD">
      <w:pPr>
        <w:widowControl/>
        <w:autoSpaceDE/>
        <w:autoSpaceDN/>
        <w:rPr>
          <w:sz w:val="18"/>
          <w:szCs w:val="18"/>
          <w:lang w:eastAsia="ru-RU"/>
        </w:rPr>
      </w:pPr>
    </w:p>
    <w:p w14:paraId="470E8AFA" w14:textId="77777777" w:rsidR="00DC1BDD" w:rsidRPr="00DC1BDD" w:rsidRDefault="00DC1BDD" w:rsidP="00DC1BDD">
      <w:pPr>
        <w:widowControl/>
        <w:autoSpaceDE/>
        <w:autoSpaceDN/>
        <w:spacing w:after="200"/>
        <w:jc w:val="right"/>
        <w:rPr>
          <w:rFonts w:eastAsia="Calibri"/>
        </w:rPr>
      </w:pPr>
    </w:p>
    <w:p w14:paraId="13F66AA5" w14:textId="77777777" w:rsidR="00DC1BDD" w:rsidRPr="00DC1BDD" w:rsidRDefault="00DC1BDD" w:rsidP="00DC1BDD">
      <w:pPr>
        <w:widowControl/>
        <w:autoSpaceDE/>
        <w:autoSpaceDN/>
        <w:spacing w:after="200"/>
        <w:contextualSpacing/>
        <w:jc w:val="right"/>
        <w:rPr>
          <w:rFonts w:eastAsia="Calibri"/>
          <w:sz w:val="28"/>
          <w:szCs w:val="28"/>
        </w:rPr>
      </w:pPr>
      <w:r w:rsidRPr="00DC1BDD">
        <w:rPr>
          <w:rFonts w:eastAsia="Calibri"/>
          <w:sz w:val="28"/>
          <w:szCs w:val="28"/>
        </w:rPr>
        <w:t>Разработала:</w:t>
      </w:r>
    </w:p>
    <w:p w14:paraId="6F65FCE7" w14:textId="77777777" w:rsidR="00DC1BDD" w:rsidRPr="00DC1BDD" w:rsidRDefault="00DC1BDD" w:rsidP="00DC1BDD">
      <w:pPr>
        <w:widowControl/>
        <w:autoSpaceDE/>
        <w:autoSpaceDN/>
        <w:spacing w:after="200"/>
        <w:contextualSpacing/>
        <w:jc w:val="right"/>
        <w:rPr>
          <w:rFonts w:eastAsia="Calibri"/>
          <w:sz w:val="28"/>
          <w:szCs w:val="28"/>
        </w:rPr>
      </w:pPr>
      <w:r w:rsidRPr="00DC1BDD">
        <w:rPr>
          <w:rFonts w:eastAsia="Calibri"/>
          <w:sz w:val="28"/>
          <w:szCs w:val="28"/>
        </w:rPr>
        <w:t xml:space="preserve"> Яцук М.А.</w:t>
      </w:r>
    </w:p>
    <w:p w14:paraId="36A41644" w14:textId="77777777" w:rsidR="00DC1BDD" w:rsidRPr="00DC1BDD" w:rsidRDefault="00DC1BDD" w:rsidP="00DC1BDD">
      <w:pPr>
        <w:widowControl/>
        <w:autoSpaceDE/>
        <w:autoSpaceDN/>
        <w:spacing w:after="200"/>
        <w:contextualSpacing/>
        <w:jc w:val="right"/>
        <w:rPr>
          <w:rFonts w:eastAsia="Calibri"/>
          <w:sz w:val="28"/>
          <w:szCs w:val="28"/>
        </w:rPr>
      </w:pPr>
      <w:r w:rsidRPr="00DC1BDD">
        <w:rPr>
          <w:rFonts w:eastAsia="Calibri"/>
          <w:sz w:val="28"/>
          <w:szCs w:val="28"/>
        </w:rPr>
        <w:t>Учащаяся:</w:t>
      </w:r>
    </w:p>
    <w:p w14:paraId="4FF6FB5B" w14:textId="77777777" w:rsidR="00DC1BDD" w:rsidRPr="00DC1BDD" w:rsidRDefault="00DC1BDD" w:rsidP="00DC1BDD">
      <w:pPr>
        <w:widowControl/>
        <w:autoSpaceDE/>
        <w:autoSpaceDN/>
        <w:spacing w:after="200"/>
        <w:contextualSpacing/>
        <w:jc w:val="right"/>
        <w:rPr>
          <w:rFonts w:eastAsia="Calibri"/>
          <w:sz w:val="28"/>
          <w:szCs w:val="28"/>
        </w:rPr>
      </w:pPr>
      <w:r w:rsidRPr="00DC1BDD">
        <w:rPr>
          <w:rFonts w:eastAsia="Calibri"/>
          <w:sz w:val="28"/>
          <w:szCs w:val="28"/>
        </w:rPr>
        <w:t xml:space="preserve">1 ФГТ </w:t>
      </w:r>
      <w:proofErr w:type="spellStart"/>
      <w:r w:rsidRPr="00DC1BDD">
        <w:rPr>
          <w:rFonts w:eastAsia="Calibri"/>
          <w:sz w:val="28"/>
          <w:szCs w:val="28"/>
        </w:rPr>
        <w:t>кл</w:t>
      </w:r>
      <w:proofErr w:type="spellEnd"/>
      <w:r w:rsidRPr="00DC1BDD">
        <w:rPr>
          <w:rFonts w:eastAsia="Calibri"/>
          <w:sz w:val="28"/>
          <w:szCs w:val="28"/>
        </w:rPr>
        <w:t xml:space="preserve">. </w:t>
      </w:r>
    </w:p>
    <w:p w14:paraId="5115A4EE" w14:textId="77777777" w:rsidR="00DC1BDD" w:rsidRPr="00DC1BDD" w:rsidRDefault="00DC1BDD" w:rsidP="00DC1BDD">
      <w:pPr>
        <w:widowControl/>
        <w:autoSpaceDE/>
        <w:autoSpaceDN/>
        <w:spacing w:after="200"/>
        <w:contextualSpacing/>
        <w:jc w:val="right"/>
        <w:rPr>
          <w:rFonts w:eastAsia="Calibri"/>
          <w:sz w:val="28"/>
          <w:szCs w:val="28"/>
        </w:rPr>
      </w:pPr>
      <w:proofErr w:type="spellStart"/>
      <w:r w:rsidRPr="00DC1BDD">
        <w:rPr>
          <w:rFonts w:eastAsia="Calibri"/>
          <w:sz w:val="28"/>
          <w:szCs w:val="28"/>
        </w:rPr>
        <w:t>Касаманян</w:t>
      </w:r>
      <w:proofErr w:type="spellEnd"/>
      <w:r w:rsidRPr="00DC1BDD">
        <w:rPr>
          <w:rFonts w:eastAsia="Calibri"/>
          <w:sz w:val="28"/>
          <w:szCs w:val="28"/>
        </w:rPr>
        <w:t xml:space="preserve"> </w:t>
      </w:r>
      <w:proofErr w:type="spellStart"/>
      <w:r w:rsidRPr="00DC1BDD">
        <w:rPr>
          <w:rFonts w:eastAsia="Calibri"/>
          <w:sz w:val="28"/>
          <w:szCs w:val="28"/>
        </w:rPr>
        <w:t>Лилит</w:t>
      </w:r>
      <w:proofErr w:type="spellEnd"/>
    </w:p>
    <w:p w14:paraId="46651441" w14:textId="77777777" w:rsidR="00DC1BDD" w:rsidRPr="00DC1BDD" w:rsidRDefault="00DC1BDD" w:rsidP="00DC1BDD">
      <w:pPr>
        <w:widowControl/>
        <w:autoSpaceDE/>
        <w:autoSpaceDN/>
        <w:spacing w:after="200"/>
        <w:jc w:val="center"/>
        <w:rPr>
          <w:rFonts w:eastAsia="Calibri"/>
        </w:rPr>
      </w:pPr>
    </w:p>
    <w:p w14:paraId="1DBE243D" w14:textId="77777777" w:rsidR="00DC1BDD" w:rsidRPr="00DC1BDD" w:rsidRDefault="00DC1BDD" w:rsidP="00DC1BDD">
      <w:pPr>
        <w:widowControl/>
        <w:autoSpaceDE/>
        <w:autoSpaceDN/>
        <w:spacing w:after="200"/>
        <w:jc w:val="center"/>
        <w:rPr>
          <w:rFonts w:eastAsia="Calibri"/>
        </w:rPr>
      </w:pPr>
    </w:p>
    <w:p w14:paraId="2280F228" w14:textId="77777777" w:rsidR="00DC1BDD" w:rsidRPr="00DC1BDD" w:rsidRDefault="00DC1BDD" w:rsidP="00DC1BDD">
      <w:pPr>
        <w:widowControl/>
        <w:autoSpaceDE/>
        <w:autoSpaceDN/>
        <w:spacing w:after="200"/>
        <w:jc w:val="center"/>
        <w:rPr>
          <w:rFonts w:eastAsia="Calibri"/>
        </w:rPr>
      </w:pPr>
    </w:p>
    <w:p w14:paraId="47D6B2A3" w14:textId="77777777" w:rsidR="00DC1BDD" w:rsidRPr="00DC1BDD" w:rsidRDefault="00DC1BDD" w:rsidP="00DC1BDD">
      <w:pPr>
        <w:widowControl/>
        <w:autoSpaceDE/>
        <w:autoSpaceDN/>
        <w:spacing w:after="200"/>
        <w:jc w:val="center"/>
        <w:rPr>
          <w:rFonts w:eastAsia="Calibri"/>
          <w:sz w:val="24"/>
          <w:szCs w:val="24"/>
        </w:rPr>
      </w:pPr>
      <w:proofErr w:type="spellStart"/>
      <w:r w:rsidRPr="00DC1BDD">
        <w:rPr>
          <w:rFonts w:eastAsia="Calibri"/>
          <w:sz w:val="24"/>
          <w:szCs w:val="24"/>
        </w:rPr>
        <w:t>г.Анива</w:t>
      </w:r>
      <w:proofErr w:type="spellEnd"/>
    </w:p>
    <w:p w14:paraId="128FE358" w14:textId="77777777" w:rsidR="00DC1BDD" w:rsidRPr="00DC1BDD" w:rsidRDefault="00DC1BDD" w:rsidP="00DC1BDD">
      <w:pPr>
        <w:widowControl/>
        <w:autoSpaceDE/>
        <w:autoSpaceDN/>
        <w:spacing w:after="200"/>
        <w:jc w:val="center"/>
        <w:rPr>
          <w:rFonts w:eastAsia="Calibri"/>
          <w:sz w:val="24"/>
          <w:szCs w:val="24"/>
        </w:rPr>
      </w:pPr>
      <w:r w:rsidRPr="00DC1BDD">
        <w:rPr>
          <w:rFonts w:eastAsia="Calibri"/>
          <w:sz w:val="24"/>
          <w:szCs w:val="24"/>
        </w:rPr>
        <w:t>10 ноября 2021г.</w:t>
      </w:r>
    </w:p>
    <w:p w14:paraId="613925DE" w14:textId="567B5A9E" w:rsidR="007C356E" w:rsidRDefault="00342D9A" w:rsidP="00A13B09">
      <w:pPr>
        <w:pStyle w:val="1"/>
        <w:ind w:left="1560" w:right="1510" w:hanging="284"/>
        <w:jc w:val="center"/>
      </w:pPr>
      <w:r>
        <w:t xml:space="preserve">«РАБОТЫ НАД ШТРИХАМИ </w:t>
      </w:r>
      <w:r w:rsidR="00A13B09">
        <w:t>НА НАЧАЛЬНОМ ЭТАПЕ ОБУЧЕНИЯ В КЛАССЕ ФОРТЕПИАНО</w:t>
      </w:r>
      <w:r>
        <w:t>»</w:t>
      </w:r>
    </w:p>
    <w:p w14:paraId="74D9BC33" w14:textId="77777777" w:rsidR="007C356E" w:rsidRDefault="007C356E">
      <w:pPr>
        <w:pStyle w:val="a3"/>
        <w:spacing w:before="6"/>
        <w:ind w:left="0"/>
        <w:jc w:val="left"/>
        <w:rPr>
          <w:b/>
          <w:sz w:val="25"/>
        </w:rPr>
      </w:pPr>
    </w:p>
    <w:p w14:paraId="6015E7BD" w14:textId="77777777" w:rsidR="007C356E" w:rsidRDefault="00342D9A">
      <w:pPr>
        <w:pStyle w:val="a4"/>
        <w:numPr>
          <w:ilvl w:val="0"/>
          <w:numId w:val="1"/>
        </w:numPr>
        <w:tabs>
          <w:tab w:val="left" w:pos="375"/>
        </w:tabs>
        <w:ind w:hanging="256"/>
        <w:jc w:val="both"/>
        <w:rPr>
          <w:b/>
          <w:sz w:val="28"/>
        </w:rPr>
      </w:pPr>
      <w:r>
        <w:rPr>
          <w:b/>
          <w:sz w:val="28"/>
        </w:rPr>
        <w:t>Введение.</w:t>
      </w:r>
    </w:p>
    <w:p w14:paraId="43681733" w14:textId="77777777" w:rsidR="007C356E" w:rsidRDefault="00342D9A">
      <w:pPr>
        <w:pStyle w:val="a3"/>
        <w:spacing w:before="249" w:line="276" w:lineRule="auto"/>
        <w:ind w:right="114"/>
      </w:pPr>
      <w:r>
        <w:t>«Музыка – есть искусство звука. Она не даёт видимых образов, не говорит</w:t>
      </w:r>
      <w:r>
        <w:rPr>
          <w:spacing w:val="1"/>
        </w:rPr>
        <w:t xml:space="preserve"> </w:t>
      </w:r>
      <w:r>
        <w:t>словами и понятиями. Она говорит только звуками. Но говорит так же ясно и</w:t>
      </w:r>
      <w:r>
        <w:rPr>
          <w:spacing w:val="1"/>
        </w:rPr>
        <w:t xml:space="preserve"> </w:t>
      </w:r>
      <w:r>
        <w:t>понятно, как говорят слова, понятия и зримые образы… Раз музыка есть звук,</w:t>
      </w:r>
      <w:r>
        <w:rPr>
          <w:spacing w:val="-68"/>
        </w:rPr>
        <w:t xml:space="preserve"> </w:t>
      </w:r>
      <w:r>
        <w:t>то главной заботой, первой и важнейшей обязанностью любого исполнителя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звуком»,</w:t>
      </w:r>
      <w:r>
        <w:rPr>
          <w:spacing w:val="8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Б.</w:t>
      </w:r>
      <w:r>
        <w:rPr>
          <w:spacing w:val="3"/>
        </w:rPr>
        <w:t xml:space="preserve"> </w:t>
      </w:r>
      <w:proofErr w:type="spellStart"/>
      <w:r>
        <w:t>Гольденвейзер</w:t>
      </w:r>
      <w:proofErr w:type="spellEnd"/>
      <w:r>
        <w:t>.</w:t>
      </w:r>
    </w:p>
    <w:p w14:paraId="0B4EDBB1" w14:textId="77777777" w:rsidR="007C356E" w:rsidRDefault="00342D9A">
      <w:pPr>
        <w:pStyle w:val="a3"/>
        <w:spacing w:before="2" w:line="273" w:lineRule="auto"/>
        <w:ind w:right="112" w:firstLine="216"/>
      </w:pPr>
      <w:r>
        <w:t>Средством создания художественного образа в музыке является звук. 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пианиста,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звука.</w:t>
      </w:r>
    </w:p>
    <w:p w14:paraId="6B4ED8CF" w14:textId="77777777" w:rsidR="007C356E" w:rsidRDefault="00342D9A">
      <w:pPr>
        <w:pStyle w:val="1"/>
        <w:numPr>
          <w:ilvl w:val="0"/>
          <w:numId w:val="1"/>
        </w:numPr>
        <w:tabs>
          <w:tab w:val="left" w:pos="481"/>
        </w:tabs>
        <w:spacing w:before="210"/>
        <w:ind w:left="480" w:hanging="362"/>
        <w:jc w:val="both"/>
        <w:rPr>
          <w:b w:val="0"/>
        </w:rPr>
      </w:pPr>
      <w:r>
        <w:t>Воспитание</w:t>
      </w:r>
      <w:r>
        <w:rPr>
          <w:spacing w:val="-2"/>
        </w:rPr>
        <w:t xml:space="preserve"> </w:t>
      </w:r>
      <w:r>
        <w:t>звукового</w:t>
      </w:r>
      <w:r>
        <w:rPr>
          <w:spacing w:val="-6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пианиста</w:t>
      </w:r>
      <w:r>
        <w:rPr>
          <w:b w:val="0"/>
        </w:rPr>
        <w:t>.</w:t>
      </w:r>
    </w:p>
    <w:p w14:paraId="4AE0704A" w14:textId="77777777" w:rsidR="007C356E" w:rsidRDefault="00342D9A">
      <w:pPr>
        <w:pStyle w:val="a3"/>
        <w:spacing w:before="48" w:line="276" w:lineRule="auto"/>
        <w:ind w:right="108"/>
      </w:pPr>
      <w:r>
        <w:t>Воспитание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пианиста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 фортепианной педагогики. Это объясняется многими причинами.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механикой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особенности образования звука на фортепиано и требует соответствующей</w:t>
      </w:r>
      <w:r>
        <w:rPr>
          <w:spacing w:val="1"/>
        </w:rPr>
        <w:t xml:space="preserve"> </w:t>
      </w:r>
      <w:r>
        <w:t>техники. Не менее существенным условием можно считать психологические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звуковое</w:t>
      </w:r>
      <w:r>
        <w:rPr>
          <w:spacing w:val="1"/>
        </w:rPr>
        <w:t xml:space="preserve"> </w:t>
      </w:r>
      <w:r>
        <w:t>воображение. Всё это проявляется в индивидуальных отличиях в комплексе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2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ученик.</w:t>
      </w:r>
    </w:p>
    <w:p w14:paraId="1F40A0B9" w14:textId="77777777" w:rsidR="007C356E" w:rsidRDefault="00342D9A">
      <w:pPr>
        <w:pStyle w:val="a3"/>
        <w:spacing w:line="276" w:lineRule="auto"/>
        <w:ind w:right="118" w:firstLine="706"/>
      </w:pPr>
      <w:r>
        <w:t>Трудности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неопределённостью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нотном</w:t>
      </w:r>
      <w:r>
        <w:rPr>
          <w:spacing w:val="1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характерность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окраску звука.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Корыхалова,</w:t>
      </w:r>
      <w:r>
        <w:rPr>
          <w:spacing w:val="1"/>
        </w:rPr>
        <w:t xml:space="preserve"> </w:t>
      </w:r>
      <w:r>
        <w:t>схематизм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исполнителя.</w:t>
      </w:r>
    </w:p>
    <w:p w14:paraId="0D62AAE2" w14:textId="77777777" w:rsidR="007C356E" w:rsidRDefault="00342D9A">
      <w:pPr>
        <w:pStyle w:val="a3"/>
        <w:spacing w:before="2" w:line="276" w:lineRule="auto"/>
        <w:ind w:right="110" w:firstLine="706"/>
      </w:pPr>
      <w:r>
        <w:t>Имея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пианист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эти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В нотном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фактура)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мобильные</w:t>
      </w:r>
      <w:r>
        <w:rPr>
          <w:spacing w:val="-6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(знаки</w:t>
      </w:r>
      <w:r>
        <w:rPr>
          <w:spacing w:val="-6"/>
        </w:rPr>
        <w:t xml:space="preserve"> </w:t>
      </w:r>
      <w:r>
        <w:t>динамики,</w:t>
      </w:r>
      <w:r>
        <w:rPr>
          <w:spacing w:val="-4"/>
        </w:rPr>
        <w:t xml:space="preserve"> </w:t>
      </w:r>
      <w:r>
        <w:t>агогики,</w:t>
      </w:r>
      <w:r>
        <w:rPr>
          <w:spacing w:val="-3"/>
        </w:rPr>
        <w:t xml:space="preserve"> </w:t>
      </w:r>
      <w:r>
        <w:t>артикуляции,</w:t>
      </w:r>
      <w:r>
        <w:rPr>
          <w:spacing w:val="-4"/>
        </w:rPr>
        <w:t xml:space="preserve"> </w:t>
      </w:r>
      <w:r>
        <w:t>темпо</w:t>
      </w:r>
    </w:p>
    <w:p w14:paraId="1D425321" w14:textId="77777777" w:rsidR="007C356E" w:rsidRDefault="00342D9A">
      <w:pPr>
        <w:pStyle w:val="a3"/>
        <w:spacing w:line="319" w:lineRule="exact"/>
      </w:pPr>
      <w:r>
        <w:t>-</w:t>
      </w:r>
      <w:r>
        <w:rPr>
          <w:spacing w:val="138"/>
        </w:rPr>
        <w:t xml:space="preserve"> </w:t>
      </w:r>
      <w:r>
        <w:t>ритмические</w:t>
      </w:r>
      <w:r>
        <w:rPr>
          <w:spacing w:val="138"/>
        </w:rPr>
        <w:t xml:space="preserve"> </w:t>
      </w:r>
      <w:r>
        <w:t xml:space="preserve">обозначения).  </w:t>
      </w:r>
      <w:r>
        <w:rPr>
          <w:spacing w:val="5"/>
        </w:rPr>
        <w:t xml:space="preserve"> </w:t>
      </w:r>
      <w:r>
        <w:t xml:space="preserve">Е.  </w:t>
      </w:r>
      <w:r>
        <w:rPr>
          <w:spacing w:val="1"/>
        </w:rPr>
        <w:t xml:space="preserve"> </w:t>
      </w:r>
      <w:r>
        <w:t>Либерман</w:t>
      </w:r>
      <w:r>
        <w:rPr>
          <w:spacing w:val="138"/>
        </w:rPr>
        <w:t xml:space="preserve"> </w:t>
      </w:r>
      <w:r>
        <w:t xml:space="preserve">пишет,   что  </w:t>
      </w:r>
      <w:r>
        <w:rPr>
          <w:spacing w:val="3"/>
        </w:rPr>
        <w:t xml:space="preserve"> </w:t>
      </w:r>
      <w:r>
        <w:t>«нотный</w:t>
      </w:r>
      <w:r>
        <w:rPr>
          <w:spacing w:val="138"/>
        </w:rPr>
        <w:t xml:space="preserve"> </w:t>
      </w:r>
      <w:r>
        <w:t>текст</w:t>
      </w:r>
    </w:p>
    <w:p w14:paraId="7061F4BB" w14:textId="77777777" w:rsidR="007C356E" w:rsidRDefault="00342D9A">
      <w:pPr>
        <w:pStyle w:val="a3"/>
        <w:spacing w:before="67" w:line="276" w:lineRule="auto"/>
        <w:ind w:right="106"/>
      </w:pPr>
      <w:r>
        <w:t>содержит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неизменяемых,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существует,</w:t>
      </w:r>
      <w:r>
        <w:rPr>
          <w:spacing w:val="1"/>
        </w:rPr>
        <w:t xml:space="preserve"> </w:t>
      </w:r>
      <w:r>
        <w:t>узнаётся,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изменчивых,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значение».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70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 элементов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 манере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звуковом колорите, в выборе стиля педализации, в </w:t>
      </w:r>
      <w:proofErr w:type="spellStart"/>
      <w:r>
        <w:t>агогических</w:t>
      </w:r>
      <w:proofErr w:type="spellEnd"/>
      <w:r>
        <w:t xml:space="preserve"> и темповых</w:t>
      </w:r>
      <w:r>
        <w:rPr>
          <w:spacing w:val="1"/>
        </w:rPr>
        <w:t xml:space="preserve"> </w:t>
      </w:r>
      <w:r>
        <w:t>отклонениях,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творческие</w:t>
      </w:r>
      <w:r>
        <w:rPr>
          <w:spacing w:val="5"/>
        </w:rPr>
        <w:t xml:space="preserve"> </w:t>
      </w:r>
      <w:r>
        <w:t>устремления исполнителя.</w:t>
      </w:r>
    </w:p>
    <w:p w14:paraId="78F69C45" w14:textId="77777777" w:rsidR="007C356E" w:rsidRDefault="00342D9A">
      <w:pPr>
        <w:pStyle w:val="a3"/>
        <w:spacing w:before="2" w:line="276" w:lineRule="auto"/>
        <w:ind w:right="105" w:firstLine="706"/>
      </w:pPr>
      <w:r>
        <w:t>Расшифровка нотного текста требует от исполнителя большого объёма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(традиции,</w:t>
      </w:r>
      <w:r>
        <w:rPr>
          <w:spacing w:val="1"/>
        </w:rPr>
        <w:t xml:space="preserve"> </w:t>
      </w:r>
      <w:r>
        <w:t>стиль)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передаваемый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поколение.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осуществляется в процессе обучения. «С первых уроков начинающего – даже</w:t>
      </w:r>
      <w:r>
        <w:rPr>
          <w:spacing w:val="-67"/>
        </w:rPr>
        <w:t xml:space="preserve"> </w:t>
      </w:r>
      <w:r>
        <w:t>ребёнка – и до сложнейших занятий виртуоза в центре внимания…должно</w:t>
      </w:r>
      <w:r>
        <w:rPr>
          <w:spacing w:val="1"/>
        </w:rPr>
        <w:t xml:space="preserve"> </w:t>
      </w:r>
      <w:r>
        <w:t>находиться звукообразование. Никогда не угасающая забота о красоте тона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заставляя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инструмента,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ослабевающая любовь к игре на фортепиано», - говорил К. А. </w:t>
      </w:r>
      <w:proofErr w:type="spellStart"/>
      <w:r>
        <w:t>Мартинсен</w:t>
      </w:r>
      <w:proofErr w:type="spellEnd"/>
      <w:r>
        <w:t>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пианиста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предрасположенность к освоению навыков выразительного исполнения на</w:t>
      </w:r>
      <w:r>
        <w:rPr>
          <w:spacing w:val="1"/>
        </w:rPr>
        <w:t xml:space="preserve"> </w:t>
      </w:r>
      <w:r>
        <w:t>фортепиано.</w:t>
      </w:r>
    </w:p>
    <w:p w14:paraId="27D60A77" w14:textId="77777777" w:rsidR="007C356E" w:rsidRDefault="007C356E">
      <w:pPr>
        <w:pStyle w:val="a3"/>
        <w:spacing w:before="7"/>
        <w:ind w:left="0"/>
        <w:jc w:val="left"/>
        <w:rPr>
          <w:sz w:val="32"/>
        </w:rPr>
      </w:pPr>
    </w:p>
    <w:p w14:paraId="595C3366" w14:textId="77777777" w:rsidR="007C356E" w:rsidRDefault="00342D9A">
      <w:pPr>
        <w:pStyle w:val="1"/>
        <w:numPr>
          <w:ilvl w:val="0"/>
          <w:numId w:val="1"/>
        </w:numPr>
        <w:tabs>
          <w:tab w:val="left" w:pos="677"/>
        </w:tabs>
        <w:spacing w:line="276" w:lineRule="auto"/>
        <w:ind w:left="119" w:right="109" w:firstLine="0"/>
        <w:jc w:val="both"/>
      </w:pPr>
      <w:r>
        <w:t>Особенности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-67"/>
        </w:rPr>
        <w:t xml:space="preserve"> </w:t>
      </w:r>
      <w:r>
        <w:t>слуха.</w:t>
      </w:r>
    </w:p>
    <w:p w14:paraId="412CA46D" w14:textId="77777777" w:rsidR="007C356E" w:rsidRDefault="00342D9A">
      <w:pPr>
        <w:pStyle w:val="a3"/>
        <w:spacing w:line="276" w:lineRule="auto"/>
        <w:ind w:right="108"/>
      </w:pPr>
      <w:r>
        <w:t>На первый взгляд игра на фортепиано не представляет особой трудности.</w:t>
      </w:r>
      <w:r>
        <w:rPr>
          <w:spacing w:val="1"/>
        </w:rPr>
        <w:t xml:space="preserve"> </w:t>
      </w:r>
      <w:r>
        <w:t>Клавиатура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звукоряда.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нажимают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клавиши,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беспокоит.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звуком</w:t>
      </w:r>
      <w:r>
        <w:rPr>
          <w:spacing w:val="-67"/>
        </w:rPr>
        <w:t xml:space="preserve"> </w:t>
      </w:r>
      <w:r>
        <w:t>ученик</w:t>
      </w:r>
      <w:r>
        <w:rPr>
          <w:spacing w:val="19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пройти</w:t>
      </w:r>
      <w:r>
        <w:rPr>
          <w:spacing w:val="25"/>
        </w:rPr>
        <w:t xml:space="preserve"> </w:t>
      </w:r>
      <w:r>
        <w:t>длительный</w:t>
      </w:r>
      <w:r>
        <w:rPr>
          <w:spacing w:val="25"/>
        </w:rPr>
        <w:t xml:space="preserve"> </w:t>
      </w:r>
      <w:r>
        <w:t>путь</w:t>
      </w:r>
      <w:r>
        <w:rPr>
          <w:spacing w:val="18"/>
        </w:rPr>
        <w:t xml:space="preserve"> </w:t>
      </w:r>
      <w:r>
        <w:t>воспитания</w:t>
      </w:r>
      <w:r>
        <w:rPr>
          <w:spacing w:val="26"/>
        </w:rPr>
        <w:t xml:space="preserve"> </w:t>
      </w:r>
      <w:r>
        <w:t>художественного</w:t>
      </w:r>
      <w:r>
        <w:rPr>
          <w:spacing w:val="20"/>
        </w:rPr>
        <w:t xml:space="preserve"> </w:t>
      </w:r>
      <w:r>
        <w:t>слуха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практики игры на</w:t>
      </w:r>
      <w:r>
        <w:rPr>
          <w:spacing w:val="1"/>
        </w:rPr>
        <w:t xml:space="preserve"> </w:t>
      </w:r>
      <w:r>
        <w:t>фортепиано.</w:t>
      </w:r>
    </w:p>
    <w:p w14:paraId="68ACB14D" w14:textId="77777777" w:rsidR="007C356E" w:rsidRDefault="00342D9A">
      <w:pPr>
        <w:pStyle w:val="a3"/>
        <w:spacing w:line="276" w:lineRule="auto"/>
        <w:ind w:right="110" w:firstLine="706"/>
      </w:pP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механике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фортепиано,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имеем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совершенный</w:t>
      </w:r>
      <w:r>
        <w:rPr>
          <w:spacing w:val="70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Звук фортепиано с течением времени стал более благородным, протяжённым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объёмным.</w:t>
      </w:r>
      <w:r>
        <w:rPr>
          <w:spacing w:val="1"/>
        </w:rPr>
        <w:t xml:space="preserve"> </w:t>
      </w:r>
      <w:r>
        <w:t>Клавиатура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диапазон,</w:t>
      </w:r>
      <w:r>
        <w:rPr>
          <w:spacing w:val="1"/>
        </w:rPr>
        <w:t xml:space="preserve"> </w:t>
      </w:r>
      <w:r>
        <w:t>включающий звуки разных по высоте регистров. Изобретение правой педали</w:t>
      </w:r>
      <w:r>
        <w:rPr>
          <w:spacing w:val="1"/>
        </w:rPr>
        <w:t xml:space="preserve"> </w:t>
      </w:r>
      <w:r>
        <w:t>открыло</w:t>
      </w:r>
      <w:r>
        <w:rPr>
          <w:spacing w:val="3"/>
        </w:rPr>
        <w:t xml:space="preserve"> </w:t>
      </w:r>
      <w:r>
        <w:t>мир</w:t>
      </w:r>
      <w:r>
        <w:rPr>
          <w:spacing w:val="8"/>
        </w:rPr>
        <w:t xml:space="preserve"> </w:t>
      </w:r>
      <w:r>
        <w:t>новых</w:t>
      </w:r>
      <w:r>
        <w:rPr>
          <w:spacing w:val="69"/>
        </w:rPr>
        <w:t xml:space="preserve"> </w:t>
      </w:r>
      <w:r>
        <w:t>звуковых</w:t>
      </w:r>
      <w:r>
        <w:rPr>
          <w:spacing w:val="3"/>
        </w:rPr>
        <w:t xml:space="preserve"> </w:t>
      </w:r>
      <w:r>
        <w:t>красок.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совершенствования</w:t>
      </w:r>
    </w:p>
    <w:p w14:paraId="53C39645" w14:textId="77777777" w:rsidR="007C356E" w:rsidRDefault="00342D9A">
      <w:pPr>
        <w:pStyle w:val="a3"/>
        <w:spacing w:before="67" w:line="276" w:lineRule="auto"/>
        <w:ind w:right="110"/>
      </w:pPr>
      <w:r>
        <w:t>механики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идеально</w:t>
      </w:r>
      <w:r>
        <w:rPr>
          <w:spacing w:val="1"/>
        </w:rPr>
        <w:t xml:space="preserve"> </w:t>
      </w:r>
      <w:r>
        <w:t>послушный</w:t>
      </w:r>
      <w:r>
        <w:rPr>
          <w:spacing w:val="1"/>
        </w:rPr>
        <w:t xml:space="preserve"> </w:t>
      </w:r>
      <w:r>
        <w:t>молоточковый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звука.</w:t>
      </w:r>
    </w:p>
    <w:p w14:paraId="1168BBB9" w14:textId="77777777" w:rsidR="007C356E" w:rsidRDefault="00342D9A">
      <w:pPr>
        <w:pStyle w:val="a3"/>
        <w:spacing w:before="3" w:line="276" w:lineRule="auto"/>
        <w:ind w:right="110" w:firstLine="706"/>
      </w:pPr>
      <w:r>
        <w:t>Важным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рояля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темперация,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плюсы (возможность использования всех 24 тональностей), так и минусы</w:t>
      </w:r>
      <w:r>
        <w:rPr>
          <w:spacing w:val="1"/>
        </w:rPr>
        <w:t xml:space="preserve"> </w:t>
      </w:r>
      <w:r>
        <w:t>(несоответствие</w:t>
      </w:r>
      <w:r>
        <w:rPr>
          <w:spacing w:val="1"/>
        </w:rPr>
        <w:t xml:space="preserve"> </w:t>
      </w:r>
      <w:r>
        <w:t>натуральному</w:t>
      </w:r>
      <w:r>
        <w:rPr>
          <w:spacing w:val="1"/>
        </w:rPr>
        <w:t xml:space="preserve"> </w:t>
      </w:r>
      <w:r>
        <w:t>строю,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играют,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струнники).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пианист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 корректировки жёсткого деления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полутоны.</w:t>
      </w:r>
    </w:p>
    <w:p w14:paraId="79F655D6" w14:textId="77777777" w:rsidR="007C356E" w:rsidRDefault="00342D9A">
      <w:pPr>
        <w:pStyle w:val="a3"/>
        <w:spacing w:before="1" w:line="276" w:lineRule="auto"/>
        <w:ind w:right="106" w:firstLine="706"/>
      </w:pPr>
      <w:r>
        <w:t xml:space="preserve">При воспитании исполнительского слуха необходимо учитывать </w:t>
      </w:r>
      <w:r>
        <w:rPr>
          <w:b/>
        </w:rPr>
        <w:t>ряд</w:t>
      </w:r>
      <w:r>
        <w:rPr>
          <w:b/>
          <w:spacing w:val="1"/>
        </w:rPr>
        <w:t xml:space="preserve"> </w:t>
      </w:r>
      <w:r>
        <w:rPr>
          <w:b/>
        </w:rPr>
        <w:t>конструктивных</w:t>
      </w:r>
      <w:r>
        <w:rPr>
          <w:b/>
          <w:spacing w:val="17"/>
        </w:rPr>
        <w:t xml:space="preserve"> </w:t>
      </w:r>
      <w:r>
        <w:rPr>
          <w:b/>
        </w:rPr>
        <w:t>особенностей</w:t>
      </w:r>
      <w:r>
        <w:rPr>
          <w:b/>
          <w:spacing w:val="16"/>
        </w:rPr>
        <w:t xml:space="preserve"> </w:t>
      </w:r>
      <w:r>
        <w:rPr>
          <w:b/>
        </w:rPr>
        <w:t>фортепиано</w:t>
      </w:r>
      <w:r>
        <w:t>,</w:t>
      </w:r>
      <w:r>
        <w:rPr>
          <w:spacing w:val="19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отнесены</w:t>
      </w:r>
      <w:r>
        <w:rPr>
          <w:spacing w:val="-68"/>
        </w:rPr>
        <w:t xml:space="preserve"> </w:t>
      </w:r>
      <w:r>
        <w:t>к недостаткам</w:t>
      </w:r>
      <w:r>
        <w:rPr>
          <w:spacing w:val="1"/>
        </w:rPr>
        <w:t xml:space="preserve"> </w:t>
      </w:r>
      <w:r>
        <w:t>образования звука на фортепиано и определяют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фортепианных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rPr>
          <w:u w:val="single"/>
        </w:rPr>
        <w:t>Одна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из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первых</w:t>
      </w:r>
      <w:r>
        <w:rPr>
          <w:spacing w:val="1"/>
        </w:rPr>
        <w:t xml:space="preserve"> </w:t>
      </w:r>
      <w:r>
        <w:rPr>
          <w:u w:val="single"/>
        </w:rPr>
        <w:t>особенностей – ударность звукоизвлечения</w:t>
      </w:r>
      <w:r>
        <w:t>. При игре на фортепиано пианист</w:t>
      </w:r>
      <w:r>
        <w:rPr>
          <w:spacing w:val="-67"/>
        </w:rPr>
        <w:t xml:space="preserve"> </w:t>
      </w:r>
      <w:r>
        <w:t>не прикасается непосредственно к струнам: между пальцем на клавише и</w:t>
      </w:r>
      <w:r>
        <w:rPr>
          <w:spacing w:val="1"/>
        </w:rPr>
        <w:t xml:space="preserve"> </w:t>
      </w:r>
      <w:r>
        <w:t>движением молоточка к струне располагается сложная система механических</w:t>
      </w:r>
      <w:r>
        <w:rPr>
          <w:spacing w:val="-67"/>
        </w:rPr>
        <w:t xml:space="preserve"> </w:t>
      </w:r>
      <w:r>
        <w:t>приспособлений. После удара молоточка о струну звук возникает достаточно</w:t>
      </w:r>
      <w:r>
        <w:rPr>
          <w:spacing w:val="1"/>
        </w:rPr>
        <w:t xml:space="preserve"> </w:t>
      </w:r>
      <w:r>
        <w:t>резко,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колебания струны гаснут постепенно. Звук фортепиано убывает не во всех</w:t>
      </w:r>
      <w:r>
        <w:rPr>
          <w:spacing w:val="1"/>
        </w:rPr>
        <w:t xml:space="preserve"> </w:t>
      </w:r>
      <w:r>
        <w:t>регистрах равномерно: в высоких октавах затухание происходит быстрее, в</w:t>
      </w:r>
      <w:r>
        <w:rPr>
          <w:spacing w:val="1"/>
        </w:rPr>
        <w:t xml:space="preserve"> </w:t>
      </w:r>
      <w:r>
        <w:t>среднем и в особенности низком регистре звук длится дольше. При снятии</w:t>
      </w:r>
      <w:r>
        <w:rPr>
          <w:spacing w:val="1"/>
        </w:rPr>
        <w:t xml:space="preserve"> </w:t>
      </w:r>
      <w:r>
        <w:t>клавиши звук обрывается, что затрудняет связывание звуков в линию. Такая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«ступенчатость»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слуху и</w:t>
      </w:r>
      <w:r>
        <w:rPr>
          <w:spacing w:val="-1"/>
        </w:rPr>
        <w:t xml:space="preserve"> </w:t>
      </w:r>
      <w:r>
        <w:t>мышлению</w:t>
      </w:r>
      <w:r>
        <w:rPr>
          <w:spacing w:val="-3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особые требования.</w:t>
      </w:r>
    </w:p>
    <w:p w14:paraId="7A47E455" w14:textId="77777777" w:rsidR="007C356E" w:rsidRDefault="00342D9A">
      <w:pPr>
        <w:pStyle w:val="a3"/>
        <w:spacing w:before="1" w:line="276" w:lineRule="auto"/>
        <w:ind w:right="111" w:firstLine="706"/>
      </w:pP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числу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недостатков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рояля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относится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тембровая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бедность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звуке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обертонов,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вибрации.</w:t>
      </w:r>
      <w:r>
        <w:rPr>
          <w:spacing w:val="1"/>
        </w:rPr>
        <w:t xml:space="preserve"> </w:t>
      </w:r>
      <w:r>
        <w:t>Тембровые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педаль,</w:t>
      </w:r>
      <w:r>
        <w:rPr>
          <w:spacing w:val="1"/>
        </w:rPr>
        <w:t xml:space="preserve"> </w:t>
      </w:r>
      <w:r>
        <w:t>регистры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 достижения тембрового разнообразия являются художественные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</w:t>
      </w:r>
      <w:r>
        <w:rPr>
          <w:spacing w:val="2"/>
        </w:rPr>
        <w:t xml:space="preserve"> </w:t>
      </w:r>
      <w:r>
        <w:t>исполнителя.</w:t>
      </w:r>
    </w:p>
    <w:p w14:paraId="330F78CE" w14:textId="77777777" w:rsidR="007C356E" w:rsidRDefault="00342D9A">
      <w:pPr>
        <w:pStyle w:val="a3"/>
        <w:spacing w:before="2" w:line="276" w:lineRule="auto"/>
        <w:ind w:right="112" w:firstLine="706"/>
      </w:pPr>
      <w:r>
        <w:rPr>
          <w:u w:val="single"/>
        </w:rPr>
        <w:t>Особенности механики влияют на формирование техники</w:t>
      </w:r>
      <w:r>
        <w:t>. Несмотря на</w:t>
      </w:r>
      <w:r>
        <w:rPr>
          <w:spacing w:val="-67"/>
        </w:rPr>
        <w:t xml:space="preserve"> </w:t>
      </w:r>
      <w:r>
        <w:t>отсутствие реальной связи со струнами, пианист ощущает рояль как часть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Малейшее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тотчас</w:t>
      </w:r>
      <w:r>
        <w:rPr>
          <w:spacing w:val="-1"/>
        </w:rPr>
        <w:t xml:space="preserve"> </w:t>
      </w:r>
      <w:r>
        <w:t>меняют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звука.</w:t>
      </w:r>
    </w:p>
    <w:p w14:paraId="739A4E46" w14:textId="77777777" w:rsidR="007C356E" w:rsidRDefault="00342D9A">
      <w:pPr>
        <w:spacing w:line="276" w:lineRule="auto"/>
        <w:ind w:left="119" w:right="111" w:firstLine="706"/>
        <w:jc w:val="both"/>
        <w:rPr>
          <w:sz w:val="28"/>
        </w:rPr>
      </w:pPr>
      <w:r>
        <w:rPr>
          <w:sz w:val="28"/>
        </w:rPr>
        <w:t>Остановимся более детально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на свойствах отдельного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звука 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. На игре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отдельных звуков строится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самый начальный период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обучения в классе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14:paraId="50D3615B" w14:textId="77777777" w:rsidR="007C356E" w:rsidRDefault="00342D9A">
      <w:pPr>
        <w:pStyle w:val="a3"/>
        <w:spacing w:before="67" w:line="278" w:lineRule="auto"/>
        <w:ind w:right="108"/>
      </w:pPr>
      <w:r>
        <w:t>фортепиано, когда можно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заложить основы фортепианного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слуха и техники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связать звучание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 движением руки.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Вспомним, что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Г.Нейгауз</w:t>
      </w:r>
      <w:proofErr w:type="spellEnd"/>
      <w:r>
        <w:rPr>
          <w:spacing w:val="1"/>
        </w:rPr>
        <w:t xml:space="preserve"> назвал извлечение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одного звука «первым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элементом техники».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</w:t>
      </w:r>
    </w:p>
    <w:p w14:paraId="584AB03C" w14:textId="77777777" w:rsidR="007C356E" w:rsidRDefault="00342D9A">
      <w:pPr>
        <w:pStyle w:val="a3"/>
        <w:spacing w:line="276" w:lineRule="auto"/>
        <w:ind w:right="106" w:firstLine="706"/>
      </w:pPr>
      <w:r>
        <w:t>Звук фортепиано имеет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достаточно определённое начало,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некоторое продолжение, 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затем завершение или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переход в следующий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звук. Пианист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должен уметь слышать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осознавать эти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три стадии звукового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процесса. Первая стадия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момент атаки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возникновения звука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пианист имеет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власть над звуком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до прикосновения 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клавише и удара,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может планировать нужный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 и затем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правильно его взять.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Вторая стадия –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протяжённость звука –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важную роль здесь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играет скорость атаки,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она определяет силу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звука, а также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форму звуковой волны.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Чем резче атака,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тем острее начало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 и более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крутой спад. Чем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мягче атака, тем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более пологой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продолжительной получается звуковая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волна. Третья стадия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завершение звука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зависит от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воли пианиста, который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может резко бросить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клавишу, а может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мягко и плавно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оторвать палец от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клавиши – всё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это даёт разное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окончание звука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определяет связь звуков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или их разрыв.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Поэтому при освоении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навыков игры на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фортепиано особое внимание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нужно уделять завершению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звуков, что обеспечивает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ясность звуковой картины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проявляется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артикуляции.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4457C5EA" w14:textId="77777777" w:rsidR="007C356E" w:rsidRDefault="00342D9A">
      <w:pPr>
        <w:pStyle w:val="a3"/>
        <w:spacing w:line="276" w:lineRule="auto"/>
        <w:ind w:right="110" w:firstLine="706"/>
      </w:pPr>
      <w:r>
        <w:rPr>
          <w:u w:val="single"/>
        </w:rPr>
        <w:t>Успешность воспитания звукового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мышления ученика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значительной степени зависит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от уровня развития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чуткого художественного слуха,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восприимчивого к звуковым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впечатлениям. К. А.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</w:t>
      </w:r>
      <w:proofErr w:type="spellStart"/>
      <w:r>
        <w:t>Мартинсен</w:t>
      </w:r>
      <w:proofErr w:type="spellEnd"/>
      <w:r>
        <w:t xml:space="preserve"> называл такой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слух «одушевлённым».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76506CDC" w14:textId="77777777" w:rsidR="007C356E" w:rsidRDefault="00342D9A">
      <w:pPr>
        <w:pStyle w:val="a3"/>
        <w:spacing w:line="276" w:lineRule="auto"/>
        <w:ind w:right="106" w:firstLine="706"/>
      </w:pPr>
      <w:r>
        <w:t>Важны следующие слова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Кирнарской</w:t>
      </w:r>
      <w:proofErr w:type="spellEnd"/>
      <w:r>
        <w:rPr>
          <w:spacing w:val="1"/>
        </w:rPr>
        <w:t xml:space="preserve"> </w:t>
      </w:r>
      <w:r>
        <w:rPr>
          <w:b/>
        </w:rPr>
        <w:t>для понимания сущности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исполнительского слуха: «Свойство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слуха, специально нацеленное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на восприятие эмоционально-смысловых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аспектов музыки, принято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называть интонационным слухом.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А свойства слуха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различать высоту звуков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и фиксировать 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длительность называют аналитическим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слухом». Активный интонационный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слух определяет проявления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творческого начала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деятельности музыканта. Целью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работы по развитию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исполнительского слуха пианиста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является закрепление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памяти ученика образов-эталонов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выразительного фортепианного звука.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</w:t>
      </w:r>
    </w:p>
    <w:p w14:paraId="066D1F5F" w14:textId="77777777" w:rsidR="007C356E" w:rsidRDefault="00342D9A">
      <w:pPr>
        <w:pStyle w:val="a3"/>
        <w:spacing w:line="276" w:lineRule="auto"/>
        <w:ind w:right="109" w:firstLine="706"/>
      </w:pPr>
      <w:r>
        <w:t>Пианист не может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изменять высоту звука,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но в сфере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тембра и динамики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он может достигать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значительных художественных результатов.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Поэтому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r>
        <w:rPr>
          <w:u w:val="single"/>
        </w:rPr>
        <w:t>развитие красочного слуха,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способного воспринимать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представлять тембры, имеет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особое значение при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воспитании фортепианного мышления.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Как отмечает А.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</w:t>
      </w:r>
      <w:proofErr w:type="spellStart"/>
      <w:r>
        <w:t>Готсдинер</w:t>
      </w:r>
      <w:proofErr w:type="spellEnd"/>
      <w:r>
        <w:t>, все три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качества звука –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высота, громкость, тембр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воздействуют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тесной зависимости. Пианист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должен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32C34607" w14:textId="77777777" w:rsidR="007C356E" w:rsidRDefault="00342D9A">
      <w:pPr>
        <w:pStyle w:val="a3"/>
        <w:spacing w:before="67" w:line="276" w:lineRule="auto"/>
        <w:ind w:right="110"/>
      </w:pPr>
      <w:r>
        <w:t>реагировать на тонкие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отличия в силе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звука, связывая динамические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градации с окраской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rPr>
          <w:u w:val="single"/>
        </w:rPr>
        <w:t>Тембро</w:t>
      </w:r>
      <w:proofErr w:type="spellEnd"/>
      <w:r>
        <w:rPr>
          <w:u w:val="single"/>
        </w:rPr>
        <w:t>-динамический или красочный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слух относится 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разряду высших творческих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музыкальных способностей, именно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он требует от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исполнителя тонкой нюансировки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и разнообразного туше,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искусного распределения красок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и владения многочисленными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секретами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</w:t>
      </w:r>
      <w:r>
        <w:t>пианистической «звукописи» для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осуществления художественных задач.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08624BD8" w14:textId="77777777" w:rsidR="007C356E" w:rsidRDefault="00EA5E0D">
      <w:pPr>
        <w:pStyle w:val="a3"/>
        <w:spacing w:before="2" w:line="276" w:lineRule="auto"/>
        <w:ind w:right="115" w:firstLine="706"/>
      </w:pPr>
      <w:r>
        <w:rPr>
          <w:noProof/>
        </w:rPr>
      </w:r>
      <w:r w:rsidR="00EA5E0D">
        <w:rPr>
          <w:noProof/>
        </w:rPr>
        <w:pict w14:anchorId="02599F74">
          <v:rect id="_x0000_s1026" style="position:absolute;left:0;text-align:left;margin-left:120.3pt;margin-top:14.6pt;width:432.65pt;height:.7pt;z-index:-251657216;mso-position-horizontal-relative:page" fillcolor="black" stroked="f">
            <w10:wrap anchorx="page"/>
          </v:rect>
        </w:pict>
      </w:r>
      <w:r w:rsidR="00342D9A">
        <w:t>Восприятие динамики является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 весьма важным качеством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 </w:t>
      </w:r>
      <w:r w:rsidR="00342D9A">
        <w:rPr>
          <w:u w:val="single"/>
        </w:rPr>
        <w:t>исполнительского слуха пианиста.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Восприятие динамической шкалы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оттенков от фортиссимо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до пианиссимо как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системы пластов с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возможностью внутреннего развития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помогает развить чуткость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к динамическим оттенкам.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Известно, что К.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Черни вызывался демонстрировать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100 динамических градаций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одного звука.</w:t>
      </w:r>
      <w:r w:rsidR="00342D9A">
        <w:rPr>
          <w:color w:val="FFFFFF"/>
          <w:spacing w:val="-20000"/>
          <w:sz w:val="2"/>
        </w:rPr>
        <w:t xml:space="preserve"> ‏</w:t>
      </w:r>
      <w:r w:rsidR="00342D9A"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 w:rsidR="00342D9A">
        <w:t xml:space="preserve"> </w:t>
      </w:r>
      <w:r w:rsidR="00342D9A">
        <w:rPr>
          <w:u w:val="single"/>
        </w:rPr>
        <w:t xml:space="preserve"> </w:t>
      </w:r>
    </w:p>
    <w:p w14:paraId="3E045404" w14:textId="77777777" w:rsidR="007C356E" w:rsidRDefault="00342D9A">
      <w:pPr>
        <w:pStyle w:val="a3"/>
        <w:spacing w:before="1" w:line="276" w:lineRule="auto"/>
        <w:ind w:right="110" w:firstLine="706"/>
      </w:pPr>
      <w:r>
        <w:rPr>
          <w:u w:val="single"/>
        </w:rPr>
        <w:t>Успешность музыкального развития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ученика в значительной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степени обусловлена уровнем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развития слухового восприятия,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которое становится активным,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целенаправленным процессом познания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действительности. Активное восприятие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необходимо на всех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этапах работы ученика.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Ученик должен получать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разнообразные звуковые впечатления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при прослушивании вокальной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и оркестровой музыки,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запоминать и сравнивать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их, а затем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представлять их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воображении и имитировать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при исполнении. Для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активизации слухового восприятия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полезно играть с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закрытыми глазами или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 тёмной комнате,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вслушиваясь в каждый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звук.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</w:t>
      </w:r>
    </w:p>
    <w:p w14:paraId="47180049" w14:textId="77777777" w:rsidR="007C356E" w:rsidRDefault="00342D9A">
      <w:pPr>
        <w:pStyle w:val="a3"/>
        <w:spacing w:line="276" w:lineRule="auto"/>
        <w:ind w:right="112" w:firstLine="706"/>
      </w:pPr>
      <w:r>
        <w:rPr>
          <w:u w:val="single"/>
        </w:rPr>
        <w:t>Слуховые представления. Основу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слуховых представлений пианиста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составляют звуковые образы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(высота звука, тембр,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динамика и продолжительность).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Слуховые представления хранятся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 памяти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служат материалом для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работы воображения. Человек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оперирует слуховыми представлениями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 уме, что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ведёт к развитию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музыкального мышления.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</w:t>
      </w:r>
    </w:p>
    <w:p w14:paraId="7ECFBA65" w14:textId="77777777" w:rsidR="007C356E" w:rsidRDefault="00342D9A">
      <w:pPr>
        <w:pStyle w:val="a3"/>
        <w:spacing w:before="2" w:line="276" w:lineRule="auto"/>
        <w:ind w:right="107" w:firstLine="706"/>
      </w:pPr>
      <w:r>
        <w:t>Работа над звуком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имеет большое значение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для формирования стилевых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представлений, так как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 должен соответствовать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стилю музыки. Углублённая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работа по воспитанию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чуткого исполнительского слуха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обеспечивает формирование стилевого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мышления и культуры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музыканта и, как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следствие, содержательность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выразительность исполнения.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556E4079" w14:textId="77777777" w:rsidR="007C356E" w:rsidRDefault="00342D9A">
      <w:pPr>
        <w:pStyle w:val="1"/>
        <w:numPr>
          <w:ilvl w:val="0"/>
          <w:numId w:val="1"/>
        </w:numPr>
        <w:tabs>
          <w:tab w:val="left" w:pos="577"/>
        </w:tabs>
        <w:ind w:left="576" w:hanging="458"/>
        <w:jc w:val="both"/>
        <w:rPr>
          <w:b w:val="0"/>
        </w:rPr>
      </w:pPr>
      <w:r>
        <w:t>Технические приёмы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работе над звукоизвлечением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r>
        <w:rPr>
          <w:b w:val="0"/>
        </w:rPr>
        <w:t>.</w:t>
      </w:r>
    </w:p>
    <w:p w14:paraId="01AC3416" w14:textId="77777777" w:rsidR="007C356E" w:rsidRDefault="00342D9A">
      <w:pPr>
        <w:pStyle w:val="a3"/>
        <w:spacing w:before="48" w:line="276" w:lineRule="auto"/>
        <w:ind w:right="122"/>
      </w:pPr>
      <w:r>
        <w:t>Известный советский музыковед,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пианист и педагог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Я. И. Мильштейн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считает, что «первой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важнейшей задачей,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стоящей перед учеником,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является владение звуком,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всеми нюансами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способами звукоизвлечения,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0C86F99C" w14:textId="77777777" w:rsidR="007C356E" w:rsidRDefault="00342D9A">
      <w:pPr>
        <w:pStyle w:val="a3"/>
        <w:spacing w:before="67" w:line="276" w:lineRule="auto"/>
        <w:ind w:right="105"/>
      </w:pPr>
      <w:r>
        <w:t>что эта работа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над звуком есть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самая тяжёлая, самая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кропотливая из всех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видов работ, выпадающих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 долю пианиста».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31229523" w14:textId="77777777" w:rsidR="007C356E" w:rsidRDefault="00342D9A">
      <w:pPr>
        <w:pStyle w:val="a3"/>
        <w:spacing w:before="4" w:line="276" w:lineRule="auto"/>
        <w:ind w:right="107" w:firstLine="706"/>
      </w:pPr>
      <w:r>
        <w:rPr>
          <w:u w:val="single"/>
        </w:rPr>
        <w:t>Общие принципы звукоизвлечения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на фортепиано: общая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свобода тела; ощущение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веса свободной руки;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свобода первого пальца;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эластичная и активная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кисть; ощущение цепкости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кончиков пальцев. Г.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Нейгауз говорит по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этому поводу: «Наилучшее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положение руки на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фортепиано то, которое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можно быстрее всего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изменить».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</w:t>
      </w:r>
    </w:p>
    <w:p w14:paraId="16C033CA" w14:textId="77777777" w:rsidR="007C356E" w:rsidRDefault="00342D9A">
      <w:pPr>
        <w:pStyle w:val="a3"/>
        <w:spacing w:line="276" w:lineRule="auto"/>
        <w:ind w:right="108" w:firstLine="706"/>
      </w:pPr>
      <w:r>
        <w:t>Необходимая предпосылка хорошего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 – полная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свобода и непринуждённость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предплечья, кисти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руки от плеча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до кончиков пальцев.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Педагог должен с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самого начала внимательно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следить за тем,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чтобы ученик сидел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свободно, не напряжённо,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чтобы он не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сутулился, не поднимал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плечи, не вытягивал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шею и не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кивал безостановочно головой.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Очень важно –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наладить контакт между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тем, что исполнитель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хочет сказать (его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внутренние слуховые представления)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тем, как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это грамотно передать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 инструменте.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668F7837" w14:textId="77777777" w:rsidR="007C356E" w:rsidRDefault="00342D9A">
      <w:pPr>
        <w:pStyle w:val="a3"/>
        <w:spacing w:line="276" w:lineRule="auto"/>
        <w:ind w:right="115" w:firstLine="706"/>
      </w:pPr>
      <w:r>
        <w:t>Концы пальцев отвечают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за качественное представление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звука. Если 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исполнителя есть чёткое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внутреннее слуховое представление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всех градаций звука,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его концы пальцев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становятся цепкими, крепкими,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чувствительными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2903B9C9" w14:textId="77777777" w:rsidR="007C356E" w:rsidRDefault="00342D9A">
      <w:pPr>
        <w:pStyle w:val="a3"/>
        <w:spacing w:before="1" w:line="276" w:lineRule="auto"/>
        <w:ind w:right="108"/>
      </w:pPr>
      <w:r>
        <w:t>«умными». Пальцы сами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начинают чувствовать, где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им больше раскрыться,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чтобы площадь соприкосновения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подушечек пальцев с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клавишей стала больше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(для достижения максимально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объёмного и певучего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звука), а где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подсобраться (для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чёткого и ясного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звука). Конец 1-го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пальца также вынужден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научиться «брать» звук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играть не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за счёт запястья,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а работать самостоятельно.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0EFB2BC4" w14:textId="77777777" w:rsidR="007C356E" w:rsidRDefault="00342D9A">
      <w:pPr>
        <w:pStyle w:val="a3"/>
        <w:spacing w:line="276" w:lineRule="auto"/>
        <w:ind w:right="107" w:firstLine="706"/>
      </w:pPr>
      <w:r>
        <w:rPr>
          <w:u w:val="single"/>
        </w:rPr>
        <w:t>Некоторые приёмы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средства для получения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певучего звука: держать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пальцы ближе 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клавишам; играть подушечкой,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мясистой частью пальца;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стремиться к полному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контакту, «срастанию» с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клавиатурой; ощущать клавишу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«до дна», 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не давить на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неё, особенно после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взятия; кисть –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гибкая, упругая, наподобие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«рессоры»; после извлечения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звука – состояние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</w:t>
      </w:r>
    </w:p>
    <w:p w14:paraId="54CAA637" w14:textId="77777777" w:rsidR="007C356E" w:rsidRDefault="00342D9A">
      <w:pPr>
        <w:pStyle w:val="a3"/>
      </w:pPr>
      <w:r>
        <w:t>«повисания» и «эластичной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опорности</w:t>
      </w:r>
      <w:proofErr w:type="spellEnd"/>
      <w:r>
        <w:t>» в кончиках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пальцев.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7D5765AB" w14:textId="77777777" w:rsidR="007C356E" w:rsidRDefault="00342D9A">
      <w:pPr>
        <w:pStyle w:val="a3"/>
        <w:spacing w:before="47" w:line="278" w:lineRule="auto"/>
        <w:ind w:right="116" w:firstLine="706"/>
      </w:pPr>
      <w:r>
        <w:t>«Фортепианное пение» зависит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столько от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способа извлечения отдельного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 мелодии, сколько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от способа сочетания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звуков, слияния 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интонации, предложения,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периоды, способ фразировки.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основе умения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1CE43B39" w14:textId="77777777" w:rsidR="007C356E" w:rsidRDefault="00342D9A">
      <w:pPr>
        <w:pStyle w:val="a3"/>
        <w:spacing w:line="276" w:lineRule="auto"/>
        <w:ind w:right="104"/>
      </w:pPr>
      <w:r>
        <w:t>«спеть» на фортепиано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мелодическую фразу лежит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владение дыханием руки.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Рука пианиста должна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уметь взять последовательный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ряд звуков «на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одном дыхании», одним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целостным движением. Когда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исполнитель овладевает правильным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интонированием с весом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представлением звука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движении, 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него появляется потрясающее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чувство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того, что он поёт,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играя на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4DEBA84C" w14:textId="15068A68" w:rsidR="007C356E" w:rsidRDefault="00342D9A">
      <w:pPr>
        <w:pStyle w:val="a3"/>
        <w:spacing w:before="67" w:line="276" w:lineRule="auto"/>
        <w:ind w:right="106"/>
      </w:pPr>
      <w:r>
        <w:t>инструменте. Если исполнитель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даёт лететь, жить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вибрировать звуку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до конца –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значит, инструмент 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него поёт. Это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даёт ещё большую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свободу в мышцах,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так как энергия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исполнителя, благодаря весу,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переливается в клавиатуру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инструмента. У исполнителя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появляется ощущение того,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что один звук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перетекает в другой.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36F865A3" w14:textId="77777777" w:rsidR="00276CF3" w:rsidRDefault="00276CF3">
      <w:pPr>
        <w:pStyle w:val="a3"/>
        <w:spacing w:before="67" w:line="276" w:lineRule="auto"/>
        <w:ind w:right="106"/>
      </w:pPr>
    </w:p>
    <w:p w14:paraId="64A43E8E" w14:textId="77777777" w:rsidR="007C356E" w:rsidRDefault="007C356E">
      <w:pPr>
        <w:pStyle w:val="a3"/>
        <w:spacing w:before="9"/>
        <w:ind w:left="0"/>
        <w:jc w:val="left"/>
        <w:rPr>
          <w:sz w:val="32"/>
        </w:rPr>
      </w:pPr>
    </w:p>
    <w:p w14:paraId="0C00AA5A" w14:textId="77777777" w:rsidR="007C356E" w:rsidRDefault="00342D9A">
      <w:pPr>
        <w:pStyle w:val="1"/>
        <w:numPr>
          <w:ilvl w:val="0"/>
          <w:numId w:val="1"/>
        </w:numPr>
        <w:tabs>
          <w:tab w:val="left" w:pos="533"/>
        </w:tabs>
        <w:ind w:left="532" w:hanging="414"/>
        <w:jc w:val="both"/>
      </w:pPr>
      <w:r>
        <w:t>Методика работы над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штрихами.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1093ED3B" w14:textId="77777777" w:rsidR="007C356E" w:rsidRDefault="00342D9A">
      <w:pPr>
        <w:pStyle w:val="a3"/>
        <w:spacing w:before="43" w:line="276" w:lineRule="auto"/>
        <w:ind w:right="104" w:firstLine="72"/>
      </w:pPr>
      <w:r>
        <w:t>Важную роль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овладении пианистом всего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богатства фортепианной техники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играет работа над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штрихами. Штрихи (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legato,non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 xml:space="preserve">, </w:t>
      </w:r>
      <w:proofErr w:type="spellStart"/>
      <w:r>
        <w:t>staccato</w:t>
      </w:r>
      <w:proofErr w:type="spellEnd"/>
      <w:r>
        <w:t>) играют существенную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роль не только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выразительности исполнения,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они также облегчают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выполнение технических задач.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Воображение и опыт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исполнителя подсказывают ему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малейшие изменения тембра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звука, меру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дозировку движений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руки, создающих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штрихах бесконечное разнообразие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звучаний.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16009C32" w14:textId="77777777" w:rsidR="007C356E" w:rsidRDefault="00342D9A">
      <w:pPr>
        <w:pStyle w:val="a3"/>
        <w:spacing w:before="1" w:line="276" w:lineRule="auto"/>
        <w:ind w:right="106" w:firstLine="706"/>
      </w:pPr>
      <w:r>
        <w:t>Штрих (в переводе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 немецкого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Strich</w:t>
      </w:r>
      <w:proofErr w:type="spellEnd"/>
      <w:r>
        <w:t xml:space="preserve"> – черта,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линия) – способ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(приём и метод)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исполнения нот, группы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нот, образующих звук.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Каждому штриху соответствует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определённый знак, который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указывает, как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именно надо играть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ноту: коротко, длинно,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тяжело и т.д.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Термин «штрих» связан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 смыслу с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немецким глаголом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streichen</w:t>
      </w:r>
      <w:proofErr w:type="spellEnd"/>
      <w:r>
        <w:t xml:space="preserve"> - вести,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гладить, протягивать. Штрихи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определяют характер, тембр,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атаку и другие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характеристики звучания.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3074E0A3" w14:textId="77777777" w:rsidR="007C356E" w:rsidRDefault="00342D9A">
      <w:pPr>
        <w:pStyle w:val="a3"/>
        <w:spacing w:before="2" w:line="276" w:lineRule="auto"/>
        <w:ind w:right="110" w:firstLine="706"/>
      </w:pPr>
      <w:r>
        <w:t>Самые основные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часто используемые штрихи: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legato,non</w:t>
      </w:r>
      <w:proofErr w:type="spellEnd"/>
      <w:r>
        <w:rPr>
          <w:spacing w:val="1"/>
        </w:rPr>
        <w:t xml:space="preserve"> </w:t>
      </w:r>
      <w:proofErr w:type="spellStart"/>
      <w:r>
        <w:t>legato,staccato</w:t>
      </w:r>
      <w:proofErr w:type="spellEnd"/>
      <w:r>
        <w:t>. Без них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обходится ни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одно, даже самое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миниатюрное, музыкальное произведение.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0EDAA915" w14:textId="77777777" w:rsidR="007C356E" w:rsidRDefault="00342D9A">
      <w:pPr>
        <w:pStyle w:val="a3"/>
        <w:spacing w:line="276" w:lineRule="auto"/>
        <w:ind w:right="109" w:firstLine="706"/>
        <w:jc w:val="right"/>
      </w:pPr>
      <w:proofErr w:type="spellStart"/>
      <w:r>
        <w:t>Итак,</w:t>
      </w:r>
      <w:r>
        <w:rPr>
          <w:b/>
        </w:rPr>
        <w:t>легато</w:t>
      </w:r>
      <w:proofErr w:type="spellEnd"/>
      <w:r>
        <w:rPr>
          <w:b/>
        </w:rPr>
        <w:t xml:space="preserve"> (в переводе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с итальянского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</w:t>
      </w:r>
      <w:proofErr w:type="spellStart"/>
      <w:r>
        <w:t>legato</w:t>
      </w:r>
      <w:proofErr w:type="spellEnd"/>
      <w:r>
        <w:rPr>
          <w:spacing w:val="1"/>
        </w:rPr>
        <w:t xml:space="preserve"> –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</w:t>
      </w:r>
      <w:r>
        <w:t>связанный) –</w:t>
      </w:r>
      <w:r>
        <w:rPr>
          <w:spacing w:val="1"/>
        </w:rPr>
        <w:t xml:space="preserve"> это связное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исполнение музыки.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нотах штрих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t>legato</w:t>
      </w:r>
      <w:proofErr w:type="spellEnd"/>
      <w:r>
        <w:rPr>
          <w:spacing w:val="7"/>
        </w:rPr>
        <w:t xml:space="preserve"> обозначается лигой.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7"/>
        </w:rPr>
        <w:t xml:space="preserve"> Играя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t>legato</w:t>
      </w:r>
      <w:proofErr w:type="spellEnd"/>
      <w:r>
        <w:t>, следует внимательно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прислушиваться к тому,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как один звук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сменяется другим, 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плавному и равномерному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распределению звука от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тона к тону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без перерыва, толчков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рукой и чрезмерного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поднятия пальцев. Штрих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legato</w:t>
      </w:r>
      <w:proofErr w:type="spellEnd"/>
      <w:r>
        <w:rPr>
          <w:spacing w:val="-67"/>
        </w:rPr>
        <w:t xml:space="preserve"> представляет собой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-67"/>
        </w:rPr>
        <w:t xml:space="preserve"> имитацию человеческого голоса,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-67"/>
        </w:rPr>
        <w:t xml:space="preserve"> его вокальную природу.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-67"/>
        </w:rPr>
        <w:t xml:space="preserve"> </w:t>
      </w:r>
      <w:proofErr w:type="spellStart"/>
      <w:r>
        <w:t>Дослушивание</w:t>
      </w:r>
      <w:proofErr w:type="spellEnd"/>
      <w:r>
        <w:rPr>
          <w:spacing w:val="36"/>
        </w:rPr>
        <w:t xml:space="preserve"> звука определяет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36"/>
        </w:rPr>
        <w:t xml:space="preserve"> качество исполнения легато.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36"/>
        </w:rPr>
        <w:t xml:space="preserve"> Именно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36"/>
        </w:rPr>
        <w:t xml:space="preserve"> </w:t>
      </w:r>
    </w:p>
    <w:p w14:paraId="75953243" w14:textId="77777777" w:rsidR="007C356E" w:rsidRDefault="00342D9A">
      <w:pPr>
        <w:pStyle w:val="a3"/>
        <w:spacing w:line="276" w:lineRule="auto"/>
        <w:ind w:right="112"/>
      </w:pPr>
      <w:r>
        <w:t>«ведение звука ухом»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является зерном движения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развития музыкальной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ткани. Г. Нейгауз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писал, что «пианист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может обладать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красивым певучим звуком,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если слух его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улавливает всей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доступной фортепиано протяжённости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 вплоть до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его последнего потухания».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Вместе с тем,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фортепианное легато зависит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только от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дослушивания</w:t>
      </w:r>
      <w:proofErr w:type="spellEnd"/>
      <w:r>
        <w:rPr>
          <w:spacing w:val="1"/>
        </w:rPr>
        <w:t xml:space="preserve"> звука, 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и от умения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связывать начала звуков.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</w:t>
      </w:r>
    </w:p>
    <w:p w14:paraId="77B637E9" w14:textId="77777777" w:rsidR="007C356E" w:rsidRDefault="00342D9A">
      <w:pPr>
        <w:pStyle w:val="a3"/>
        <w:spacing w:line="276" w:lineRule="auto"/>
        <w:ind w:right="107" w:firstLine="706"/>
      </w:pPr>
      <w:r>
        <w:rPr>
          <w:b/>
        </w:rPr>
        <w:t>Нон легато (в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переводе с итальянского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 xml:space="preserve"> – раздельно)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играть не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связно, отделяя один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 от другого.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Применяется в подвижном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темпе,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25C40A2B" w14:textId="77777777" w:rsidR="007C356E" w:rsidRDefault="00342D9A">
      <w:pPr>
        <w:pStyle w:val="a3"/>
        <w:spacing w:before="67" w:line="276" w:lineRule="auto"/>
        <w:ind w:right="113"/>
      </w:pPr>
      <w:r>
        <w:t>при взволнованном характере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музыки. Пианисты часто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пользуются этим штрихом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при исполнении быстрых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широко расположенных пассажей,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требующих растяжения руки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(это, в свою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очередь, помогает руке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находиться постоянно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собранном виде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зажиматься).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нотах этот штрих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обозначается никак.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Как правило,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начале обучения ученики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играют именно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>. При игре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этим штрихом клавиши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нажимаются и освобождаются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таким образом, чтобы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было ни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плавного, ни отрывистого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звучания.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6CC6D34F" w14:textId="77777777" w:rsidR="007C356E" w:rsidRDefault="00342D9A">
      <w:pPr>
        <w:pStyle w:val="a3"/>
        <w:spacing w:before="1" w:line="276" w:lineRule="auto"/>
        <w:ind w:right="105" w:firstLine="706"/>
      </w:pPr>
      <w:r>
        <w:rPr>
          <w:b/>
        </w:rPr>
        <w:t>Стаккато (в переводе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с итальянского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</w:t>
      </w:r>
      <w:proofErr w:type="spellStart"/>
      <w:r>
        <w:t>staccato</w:t>
      </w:r>
      <w:proofErr w:type="spellEnd"/>
      <w:r>
        <w:t xml:space="preserve"> – отрывисто)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короткое, отрывистое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исполнение звуков. На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нотном стане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staccato</w:t>
      </w:r>
      <w:proofErr w:type="spellEnd"/>
      <w:r>
        <w:rPr>
          <w:spacing w:val="70"/>
        </w:rPr>
        <w:t xml:space="preserve"> обозначается точкой,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70"/>
        </w:rPr>
        <w:t xml:space="preserve"> расположенной над нотой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70"/>
        </w:rPr>
        <w:t xml:space="preserve"> или под ней.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70"/>
        </w:rPr>
        <w:t xml:space="preserve"> Является антиподом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70"/>
        </w:rPr>
        <w:t xml:space="preserve"> </w:t>
      </w:r>
      <w:proofErr w:type="spellStart"/>
      <w:r>
        <w:t>legato</w:t>
      </w:r>
      <w:proofErr w:type="spellEnd"/>
      <w:r>
        <w:t>. Мастерство игры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данного штриха заключается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сокращении продолжительности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звучания нот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увеличении пауз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между ними без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перемены в темпе.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Пальцевое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staccato</w:t>
      </w:r>
      <w:proofErr w:type="spellEnd"/>
      <w:r>
        <w:rPr>
          <w:spacing w:val="30"/>
        </w:rPr>
        <w:t xml:space="preserve"> приближается 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30"/>
        </w:rPr>
        <w:t xml:space="preserve"> звучанию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30"/>
        </w:rPr>
        <w:t xml:space="preserve"> </w:t>
      </w:r>
    </w:p>
    <w:p w14:paraId="22A566AD" w14:textId="77777777" w:rsidR="007C356E" w:rsidRDefault="00342D9A">
      <w:pPr>
        <w:pStyle w:val="a3"/>
        <w:spacing w:before="1" w:line="276" w:lineRule="auto"/>
        <w:ind w:right="109"/>
      </w:pPr>
      <w:r>
        <w:t>«жемчужной» техники. Этот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штрих придаёт произведению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тонкость, лёгкость, грациозность.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При исполнении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staccato</w:t>
      </w:r>
      <w:proofErr w:type="spellEnd"/>
      <w:r>
        <w:rPr>
          <w:spacing w:val="1"/>
        </w:rPr>
        <w:t xml:space="preserve"> используют быстрые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и резкие приёмы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звукоизвлечения (палец ударяет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по клавише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сразу отпускает её).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</w:t>
      </w:r>
    </w:p>
    <w:p w14:paraId="3E60C0C2" w14:textId="77777777" w:rsidR="007C356E" w:rsidRDefault="00342D9A">
      <w:pPr>
        <w:pStyle w:val="a3"/>
        <w:spacing w:before="3" w:line="276" w:lineRule="auto"/>
        <w:ind w:right="105" w:firstLine="706"/>
      </w:pPr>
      <w:r>
        <w:t>Каждый из этих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основных штрихов имеет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ряд градаций: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r>
        <w:rPr>
          <w:b/>
        </w:rPr>
        <w:t>портаменто (звуки извлекаются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подобно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>, но более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связно, подчёркивая каждую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ноту, в нотах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маленькая горизонтальная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чёрточка под или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над нотой);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rPr>
          <w:b/>
        </w:rPr>
        <w:t>маркато</w:t>
      </w:r>
      <w:proofErr w:type="spellEnd"/>
      <w:r>
        <w:rPr>
          <w:b/>
        </w:rPr>
        <w:t xml:space="preserve"> (подчёркнутое, отчётливое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исполнение каждого звука,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штрих более жёсткий,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чем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</w:t>
      </w:r>
      <w:proofErr w:type="spellStart"/>
      <w:r>
        <w:t>legato</w:t>
      </w:r>
      <w:proofErr w:type="spellEnd"/>
      <w:r>
        <w:t>, в нотах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знак, похожий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 галочку);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rPr>
          <w:b/>
        </w:rPr>
        <w:t>стаккатиссимо</w:t>
      </w:r>
      <w:proofErr w:type="spellEnd"/>
      <w:r>
        <w:rPr>
          <w:b/>
          <w:spacing w:val="1"/>
        </w:rPr>
        <w:t xml:space="preserve"> (острое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  <w:spacing w:val="1"/>
        </w:rPr>
        <w:t xml:space="preserve"> </w:t>
      </w:r>
      <w:proofErr w:type="spellStart"/>
      <w:r>
        <w:t>staccato</w:t>
      </w:r>
      <w:proofErr w:type="spellEnd"/>
      <w:r>
        <w:t>, длительность звука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сокращается более чем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наполовину, в нотах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знак, напоминающий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тонкий треугольник);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r>
        <w:rPr>
          <w:b/>
        </w:rPr>
        <w:t xml:space="preserve">стаккато </w:t>
      </w:r>
      <w:proofErr w:type="spellStart"/>
      <w:r>
        <w:rPr>
          <w:b/>
        </w:rPr>
        <w:t>акценто</w:t>
      </w:r>
      <w:proofErr w:type="spellEnd"/>
      <w:r>
        <w:rPr>
          <w:b/>
        </w:rPr>
        <w:t xml:space="preserve"> (ещё более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акцентированные, короткие, отрывистые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ноты, обозначается точками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над нотами,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над точкой знак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акцента).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b/>
        </w:rPr>
        <w:t xml:space="preserve"> </w:t>
      </w:r>
    </w:p>
    <w:p w14:paraId="20CF9803" w14:textId="77777777" w:rsidR="007C356E" w:rsidRDefault="00342D9A">
      <w:pPr>
        <w:spacing w:line="276" w:lineRule="auto"/>
        <w:ind w:left="119" w:right="109" w:firstLine="706"/>
        <w:jc w:val="both"/>
        <w:rPr>
          <w:sz w:val="28"/>
        </w:rPr>
      </w:pPr>
      <w:r>
        <w:rPr>
          <w:b/>
          <w:sz w:val="28"/>
        </w:rPr>
        <w:t>Проблема исполнительских штрихов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достаточно сложна в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силу своих выразительно-смысловой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и технологической составляющих.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14:paraId="57077425" w14:textId="77777777" w:rsidR="007C356E" w:rsidRDefault="00342D9A">
      <w:pPr>
        <w:pStyle w:val="a3"/>
        <w:spacing w:line="276" w:lineRule="auto"/>
        <w:ind w:right="110" w:firstLine="706"/>
      </w:pPr>
      <w:r>
        <w:t>Выразительно – смысловое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значение исполнительских штрихов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состоит, прежде всего,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том, что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они являются неотъемлемой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частью артикуляции. Любая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группировка нот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музыкальной фразе может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быть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53FF8D1A" w14:textId="77777777" w:rsidR="007C356E" w:rsidRDefault="00342D9A">
      <w:pPr>
        <w:pStyle w:val="a3"/>
        <w:spacing w:before="2" w:line="276" w:lineRule="auto"/>
        <w:ind w:right="117"/>
      </w:pPr>
      <w:r>
        <w:t>«произнесена» исполнителем по-разному,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это существенно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изменит её смысловое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значение.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0DD4FA3C" w14:textId="77777777" w:rsidR="007C356E" w:rsidRDefault="00342D9A">
      <w:pPr>
        <w:pStyle w:val="a3"/>
        <w:spacing w:line="276" w:lineRule="auto"/>
        <w:ind w:right="118" w:firstLine="706"/>
      </w:pPr>
      <w:r>
        <w:t>Штрихи органически связаны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 особенностями музыкальной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фразировки. Лиги, выставляемые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нотах, могут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иметь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  <w:proofErr w:type="spellStart"/>
      <w:r>
        <w:t>фразировочный</w:t>
      </w:r>
      <w:proofErr w:type="spellEnd"/>
      <w:r>
        <w:rPr>
          <w:spacing w:val="1"/>
        </w:rPr>
        <w:t xml:space="preserve"> и штриховой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смысл. Во многих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случаях значение этих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лиг совпадает. Однако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</w:t>
      </w:r>
    </w:p>
    <w:p w14:paraId="4BF72459" w14:textId="77777777" w:rsidR="007C356E" w:rsidRDefault="00342D9A">
      <w:pPr>
        <w:pStyle w:val="a3"/>
        <w:spacing w:before="67" w:line="276" w:lineRule="auto"/>
        <w:ind w:right="118"/>
      </w:pPr>
      <w:proofErr w:type="spellStart"/>
      <w:r>
        <w:t>частофразировочные</w:t>
      </w:r>
      <w:proofErr w:type="spellEnd"/>
      <w:r>
        <w:rPr>
          <w:spacing w:val="1"/>
        </w:rPr>
        <w:t xml:space="preserve"> лиги объединяют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слишком большие фразы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и тогда исполнители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вынуждены заменять их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штриховыми.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spacing w:val="1"/>
        </w:rPr>
        <w:t xml:space="preserve"> </w:t>
      </w:r>
    </w:p>
    <w:p w14:paraId="633A424C" w14:textId="77777777" w:rsidR="007C356E" w:rsidRDefault="00342D9A">
      <w:pPr>
        <w:pStyle w:val="a3"/>
        <w:spacing w:before="4" w:line="276" w:lineRule="auto"/>
        <w:ind w:right="115" w:firstLine="706"/>
      </w:pPr>
      <w:r>
        <w:t>Выразительное значение штрихов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находится также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тесной связи с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динамикой и агогикой,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поскольку изменения силы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 и темпа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обычно меняют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штриховые оттенки.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4D0E40E4" w14:textId="77777777" w:rsidR="007C356E" w:rsidRDefault="00342D9A">
      <w:pPr>
        <w:pStyle w:val="a3"/>
        <w:spacing w:line="276" w:lineRule="auto"/>
        <w:ind w:right="110" w:firstLine="706"/>
      </w:pPr>
      <w:r>
        <w:t>Штриховые обозначения, указанные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нотном тексте,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всегда являются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окончательными, поэтому от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исполнителей требуется умение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дополнить или уточнить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их в соответствии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 содержанием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стилем музыки. Правильный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подбор штриховых оттенков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имеет большое художественное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значение и служит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показателем хорошего вкуса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 музыкальной культуры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исполнителей.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36DC3828" w14:textId="77777777" w:rsidR="007C356E" w:rsidRDefault="00342D9A">
      <w:pPr>
        <w:pStyle w:val="a3"/>
        <w:spacing w:line="276" w:lineRule="auto"/>
        <w:ind w:right="107" w:firstLine="706"/>
      </w:pPr>
      <w:r>
        <w:t>Точность в исполнении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штрихов необходимо воспитывать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учениках с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первых этапов обучения,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когда формируются навыки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грамотного прочтения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качественного воплощения основных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приёмов звукоизвлечения. Важно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приучать ученика всегда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слушать три фазы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звука: «начало» (несколько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ударно - активных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колебаний), «середину» -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равномерно «уходящую»,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39631B64" w14:textId="77777777" w:rsidR="007C356E" w:rsidRDefault="00342D9A">
      <w:pPr>
        <w:pStyle w:val="a3"/>
        <w:spacing w:line="276" w:lineRule="auto"/>
        <w:ind w:right="109"/>
      </w:pPr>
      <w:r>
        <w:t>«конец» звука (либо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наступление тишины, либо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следующий цикл). Также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следует воспитывать слуховую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психологию: «вести» звук,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увеличивать его силу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(воображением), «переливать»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следующий, и т.д.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Успешность работы во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многом зависит от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внимательного вслушивания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звучание каждого вида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штриха. При этом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 следует поднимать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пальцы слишком высоко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– это напрягает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мышцы предплечья. Лишь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свободные движения делают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игру плавной, способствуют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выразительности игры.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2A1EA265" w14:textId="77777777" w:rsidR="007C356E" w:rsidRDefault="00342D9A">
      <w:pPr>
        <w:pStyle w:val="a3"/>
        <w:spacing w:line="276" w:lineRule="auto"/>
        <w:ind w:right="110" w:firstLine="706"/>
      </w:pPr>
      <w:r>
        <w:t>При осуществлении движений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важно придерживаться трёх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основных принципов: 1)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принцип естественности; 2)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принцип экономности; 3)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принцип целенаправленности. Усвоение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технических трудностей всегда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связано с тем,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чтобы не только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найти нужные для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выполнения пианистические приёмы,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но и привыкнуть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к ним, они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должны стать для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ученика удобными. Этого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можно достичь лишь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 результате качественных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занятий.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7448D913" w14:textId="77777777" w:rsidR="007C356E" w:rsidRDefault="00342D9A">
      <w:pPr>
        <w:pStyle w:val="a3"/>
        <w:spacing w:line="278" w:lineRule="auto"/>
        <w:ind w:right="121" w:firstLine="706"/>
      </w:pPr>
      <w:r>
        <w:rPr>
          <w:u w:val="single"/>
        </w:rPr>
        <w:t>Ясное слуховое представление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штриховой палитры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забота о её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разнообразии должны сопровождать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работу над каждым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музыкальным произведением.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</w:t>
      </w:r>
      <w:r>
        <w:rPr>
          <w:u w:val="single"/>
        </w:rPr>
        <w:t xml:space="preserve"> </w:t>
      </w:r>
    </w:p>
    <w:p w14:paraId="463975F0" w14:textId="77777777" w:rsidR="007C356E" w:rsidRDefault="00342D9A">
      <w:pPr>
        <w:pStyle w:val="1"/>
        <w:jc w:val="left"/>
      </w:pPr>
      <w:r>
        <w:t>Заключение.</w:t>
      </w:r>
    </w:p>
    <w:p w14:paraId="256E5327" w14:textId="77777777" w:rsidR="007C356E" w:rsidRDefault="00342D9A">
      <w:pPr>
        <w:pStyle w:val="a3"/>
        <w:spacing w:before="43" w:line="276" w:lineRule="auto"/>
        <w:ind w:right="105"/>
      </w:pPr>
      <w:r>
        <w:t>В соответствии с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решением звуковых задач,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самое главное в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музыкальных занятиях с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ребёнком – помочь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овладеть особенным художественным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музыкальным языком. Владение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разнообразными видами туше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помогает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62A800C7" w14:textId="4D21B293" w:rsidR="007C356E" w:rsidRDefault="00342D9A" w:rsidP="000B64F9">
      <w:pPr>
        <w:pStyle w:val="a3"/>
        <w:spacing w:before="67" w:line="276" w:lineRule="auto"/>
        <w:ind w:right="121"/>
        <w:rPr>
          <w:sz w:val="30"/>
        </w:rPr>
      </w:pPr>
      <w:r>
        <w:t>передать яркие звуковые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образы классической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современной музыки, помогает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проснуться чувствам и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мыслям начинающих музыкантов.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Необходимо помочь ребёнку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раскрыть его внутренние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резервы и через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звуки попробовать выразить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себя и своё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видение окружающего мира.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6232B605" w14:textId="77777777" w:rsidR="007C356E" w:rsidRDefault="007C356E">
      <w:pPr>
        <w:pStyle w:val="a3"/>
        <w:ind w:left="0"/>
        <w:jc w:val="left"/>
        <w:rPr>
          <w:sz w:val="30"/>
        </w:rPr>
      </w:pPr>
    </w:p>
    <w:p w14:paraId="4E7DD4F4" w14:textId="355B4F4D" w:rsidR="007C356E" w:rsidRDefault="007C356E">
      <w:pPr>
        <w:pStyle w:val="a3"/>
        <w:ind w:left="0"/>
        <w:jc w:val="left"/>
        <w:rPr>
          <w:sz w:val="30"/>
        </w:rPr>
      </w:pPr>
    </w:p>
    <w:p w14:paraId="60D5E8E7" w14:textId="725FFE58" w:rsidR="000B64F9" w:rsidRDefault="000B64F9" w:rsidP="00A13B09">
      <w:pPr>
        <w:pStyle w:val="a3"/>
        <w:ind w:left="2835" w:right="3661"/>
        <w:jc w:val="center"/>
        <w:rPr>
          <w:b/>
        </w:rPr>
      </w:pPr>
    </w:p>
    <w:p w14:paraId="67AD77E4" w14:textId="04DD64D6" w:rsidR="00276CF3" w:rsidRDefault="00276CF3" w:rsidP="00A13B09">
      <w:pPr>
        <w:pStyle w:val="a3"/>
        <w:ind w:left="2835" w:right="3661"/>
        <w:jc w:val="center"/>
        <w:rPr>
          <w:b/>
        </w:rPr>
      </w:pPr>
    </w:p>
    <w:p w14:paraId="3C7214A6" w14:textId="77777777" w:rsidR="00276CF3" w:rsidRDefault="00276CF3" w:rsidP="00A13B09">
      <w:pPr>
        <w:pStyle w:val="a3"/>
        <w:ind w:left="2835" w:right="3661"/>
        <w:jc w:val="center"/>
        <w:rPr>
          <w:b/>
        </w:rPr>
      </w:pPr>
    </w:p>
    <w:p w14:paraId="03048309" w14:textId="20CC834D" w:rsidR="007C356E" w:rsidRPr="00A13B09" w:rsidRDefault="00342D9A" w:rsidP="00A13B09">
      <w:pPr>
        <w:pStyle w:val="a3"/>
        <w:ind w:left="2835" w:right="3661"/>
        <w:jc w:val="center"/>
        <w:rPr>
          <w:b/>
        </w:rPr>
      </w:pPr>
      <w:r w:rsidRPr="00A13B09">
        <w:rPr>
          <w:b/>
        </w:rPr>
        <w:t>Список литературы:</w:t>
      </w:r>
    </w:p>
    <w:p w14:paraId="5F239129" w14:textId="77777777" w:rsidR="007C356E" w:rsidRDefault="007C356E">
      <w:pPr>
        <w:pStyle w:val="a3"/>
        <w:ind w:left="0"/>
        <w:jc w:val="left"/>
        <w:rPr>
          <w:sz w:val="30"/>
        </w:rPr>
      </w:pPr>
    </w:p>
    <w:p w14:paraId="7284C822" w14:textId="77777777" w:rsidR="007C356E" w:rsidRDefault="007C356E">
      <w:pPr>
        <w:pStyle w:val="a3"/>
        <w:spacing w:before="3"/>
        <w:ind w:left="0"/>
        <w:jc w:val="left"/>
        <w:rPr>
          <w:sz w:val="24"/>
        </w:rPr>
      </w:pPr>
    </w:p>
    <w:p w14:paraId="6AFEA2F4" w14:textId="77777777" w:rsidR="007C356E" w:rsidRDefault="00342D9A">
      <w:pPr>
        <w:pStyle w:val="a4"/>
        <w:numPr>
          <w:ilvl w:val="1"/>
          <w:numId w:val="1"/>
        </w:numPr>
        <w:tabs>
          <w:tab w:val="left" w:pos="841"/>
        </w:tabs>
        <w:spacing w:before="1"/>
        <w:ind w:hanging="361"/>
        <w:rPr>
          <w:sz w:val="28"/>
        </w:rPr>
      </w:pPr>
      <w:proofErr w:type="spellStart"/>
      <w:r>
        <w:rPr>
          <w:sz w:val="28"/>
        </w:rPr>
        <w:t>Гольденвейзер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Е. В классе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А.Б. 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Гольденвейзера</w:t>
      </w:r>
      <w:proofErr w:type="spellEnd"/>
      <w:r>
        <w:rPr>
          <w:sz w:val="28"/>
        </w:rPr>
        <w:t>. – М.: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Музыка, 1986.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14:paraId="45BE6C57" w14:textId="77777777" w:rsidR="007C356E" w:rsidRDefault="00342D9A">
      <w:pPr>
        <w:pStyle w:val="a4"/>
        <w:numPr>
          <w:ilvl w:val="1"/>
          <w:numId w:val="1"/>
        </w:numPr>
        <w:tabs>
          <w:tab w:val="left" w:pos="841"/>
          <w:tab w:val="left" w:pos="1779"/>
          <w:tab w:val="left" w:pos="2239"/>
          <w:tab w:val="left" w:pos="3270"/>
          <w:tab w:val="left" w:pos="4662"/>
          <w:tab w:val="left" w:pos="5027"/>
          <w:tab w:val="left" w:pos="5650"/>
          <w:tab w:val="left" w:pos="7908"/>
        </w:tabs>
        <w:spacing w:before="47" w:line="276" w:lineRule="auto"/>
        <w:ind w:right="116"/>
        <w:rPr>
          <w:sz w:val="28"/>
        </w:rPr>
      </w:pPr>
      <w:r>
        <w:rPr>
          <w:sz w:val="28"/>
        </w:rPr>
        <w:t>КоганГ.Работапианиста.–М.:Государственное</w:t>
      </w:r>
      <w:r>
        <w:rPr>
          <w:sz w:val="28"/>
        </w:rPr>
        <w:tab/>
      </w:r>
      <w:r>
        <w:rPr>
          <w:spacing w:val="-1"/>
          <w:sz w:val="28"/>
        </w:rPr>
        <w:t>музыкальное</w:t>
      </w:r>
      <w:r>
        <w:rPr>
          <w:sz w:val="28"/>
        </w:rPr>
        <w:t>издательство, 1963.</w:t>
      </w:r>
    </w:p>
    <w:p w14:paraId="354F2FA1" w14:textId="77777777" w:rsidR="007C356E" w:rsidRDefault="00342D9A">
      <w:pPr>
        <w:pStyle w:val="a4"/>
        <w:numPr>
          <w:ilvl w:val="1"/>
          <w:numId w:val="1"/>
        </w:numPr>
        <w:tabs>
          <w:tab w:val="left" w:pos="841"/>
        </w:tabs>
        <w:spacing w:line="276" w:lineRule="auto"/>
        <w:ind w:right="106"/>
        <w:rPr>
          <w:sz w:val="28"/>
        </w:rPr>
      </w:pPr>
      <w:r>
        <w:rPr>
          <w:sz w:val="28"/>
        </w:rPr>
        <w:t>Либерман Е. Работа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над фортепианной техникой.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– М.: Фигаро-центр,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1996. 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14:paraId="39E30E27" w14:textId="77777777" w:rsidR="007C356E" w:rsidRDefault="00342D9A">
      <w:pPr>
        <w:pStyle w:val="a4"/>
        <w:numPr>
          <w:ilvl w:val="1"/>
          <w:numId w:val="1"/>
        </w:numPr>
        <w:tabs>
          <w:tab w:val="left" w:pos="841"/>
        </w:tabs>
        <w:spacing w:before="3" w:line="276" w:lineRule="auto"/>
        <w:ind w:right="107"/>
        <w:rPr>
          <w:sz w:val="28"/>
        </w:rPr>
      </w:pPr>
      <w:proofErr w:type="spellStart"/>
      <w:r>
        <w:rPr>
          <w:sz w:val="28"/>
        </w:rPr>
        <w:t>Милич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Б.Е. Воспитание ученика-пианиста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/ Б.Е. 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Милич</w:t>
      </w:r>
      <w:proofErr w:type="spellEnd"/>
      <w:r>
        <w:rPr>
          <w:sz w:val="28"/>
        </w:rPr>
        <w:t>. – М.: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 2001.</w:t>
      </w:r>
    </w:p>
    <w:p w14:paraId="56A2BFC4" w14:textId="77777777" w:rsidR="007C356E" w:rsidRDefault="00342D9A">
      <w:pPr>
        <w:pStyle w:val="a4"/>
        <w:numPr>
          <w:ilvl w:val="1"/>
          <w:numId w:val="1"/>
        </w:numPr>
        <w:tabs>
          <w:tab w:val="left" w:pos="841"/>
        </w:tabs>
        <w:spacing w:line="276" w:lineRule="auto"/>
        <w:ind w:right="103"/>
        <w:rPr>
          <w:sz w:val="28"/>
        </w:rPr>
      </w:pPr>
      <w:r>
        <w:rPr>
          <w:sz w:val="28"/>
        </w:rPr>
        <w:t>Мильштейн Я.И. Вопросы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теории и истории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исполнительства. – М.: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Советский композитор, 1983.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14:paraId="3CA394A0" w14:textId="77777777" w:rsidR="007C356E" w:rsidRDefault="00342D9A">
      <w:pPr>
        <w:pStyle w:val="a4"/>
        <w:numPr>
          <w:ilvl w:val="1"/>
          <w:numId w:val="1"/>
        </w:numPr>
        <w:tabs>
          <w:tab w:val="left" w:pos="841"/>
        </w:tabs>
        <w:spacing w:line="321" w:lineRule="exact"/>
        <w:ind w:hanging="361"/>
        <w:rPr>
          <w:sz w:val="28"/>
        </w:rPr>
      </w:pPr>
      <w:r>
        <w:rPr>
          <w:sz w:val="28"/>
        </w:rPr>
        <w:t>Нейгауз Г. Об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искусстве фортепианной игры.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Записки педагога. Изд.4.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14:paraId="6A899078" w14:textId="77777777" w:rsidR="007C356E" w:rsidRDefault="00342D9A">
      <w:pPr>
        <w:pStyle w:val="a3"/>
        <w:spacing w:before="46"/>
        <w:ind w:left="840"/>
        <w:jc w:val="left"/>
      </w:pPr>
      <w:r>
        <w:t>– М.: Музыка,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1982. </w:t>
      </w:r>
      <w:r>
        <w:rPr>
          <w:color w:val="FFFFFF"/>
          <w:spacing w:val="-20000"/>
          <w:sz w:val="2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</w:rPr>
        <w:t>ㅤ</w:t>
      </w:r>
      <w:r>
        <w:t xml:space="preserve">  </w:t>
      </w:r>
    </w:p>
    <w:p w14:paraId="3A783D56" w14:textId="77777777" w:rsidR="007C356E" w:rsidRDefault="00342D9A">
      <w:pPr>
        <w:pStyle w:val="a4"/>
        <w:numPr>
          <w:ilvl w:val="1"/>
          <w:numId w:val="1"/>
        </w:numPr>
        <w:tabs>
          <w:tab w:val="left" w:pos="841"/>
        </w:tabs>
        <w:spacing w:before="48"/>
        <w:ind w:hanging="361"/>
        <w:rPr>
          <w:sz w:val="28"/>
        </w:rPr>
      </w:pPr>
      <w:r>
        <w:rPr>
          <w:sz w:val="28"/>
        </w:rPr>
        <w:t>Перельман Н. В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классе рояля. –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Ленинградское отд.: Музыка,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1981. 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14:paraId="31D5DBBE" w14:textId="77777777" w:rsidR="007C356E" w:rsidRDefault="00342D9A">
      <w:pPr>
        <w:pStyle w:val="a4"/>
        <w:numPr>
          <w:ilvl w:val="1"/>
          <w:numId w:val="1"/>
        </w:numPr>
        <w:tabs>
          <w:tab w:val="left" w:pos="841"/>
        </w:tabs>
        <w:spacing w:before="52"/>
        <w:ind w:hanging="361"/>
        <w:rPr>
          <w:sz w:val="28"/>
        </w:rPr>
      </w:pPr>
      <w:proofErr w:type="spellStart"/>
      <w:r>
        <w:rPr>
          <w:sz w:val="28"/>
        </w:rPr>
        <w:t>Тимакин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 Воспитание пианиста.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– М.: Советский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композитор, 1989.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14:paraId="745BD725" w14:textId="77777777" w:rsidR="007C356E" w:rsidRDefault="00342D9A">
      <w:pPr>
        <w:pStyle w:val="a4"/>
        <w:numPr>
          <w:ilvl w:val="1"/>
          <w:numId w:val="1"/>
        </w:numPr>
        <w:tabs>
          <w:tab w:val="left" w:pos="841"/>
        </w:tabs>
        <w:spacing w:before="48"/>
        <w:ind w:hanging="361"/>
        <w:rPr>
          <w:sz w:val="28"/>
        </w:rPr>
      </w:pPr>
      <w:r>
        <w:rPr>
          <w:sz w:val="28"/>
        </w:rPr>
        <w:t>Цыпин Г. Обучение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игре на фортепиано.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– М.: Музыка,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1984. </w:t>
      </w:r>
      <w:r>
        <w:rPr>
          <w:color w:val="FFFFFF"/>
          <w:spacing w:val="-20000"/>
          <w:sz w:val="2"/>
          <w:szCs w:val="28"/>
        </w:rPr>
        <w:t xml:space="preserve"> ‏</w:t>
      </w:r>
      <w:r>
        <w:rPr>
          <w:rFonts w:ascii="Gulim" w:eastAsia="Gulim" w:hAnsi="Gulim" w:cs="Gulim" w:hint="eastAsia"/>
          <w:color w:val="FFFFFF"/>
          <w:spacing w:val="-20000"/>
          <w:sz w:val="2"/>
          <w:szCs w:val="28"/>
        </w:rPr>
        <w:t>ㅤ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sectPr w:rsidR="007C356E" w:rsidSect="00276CF3">
      <w:footerReference w:type="default" r:id="rId7"/>
      <w:pgSz w:w="11910" w:h="16840"/>
      <w:pgMar w:top="1040" w:right="740" w:bottom="1660" w:left="1580" w:header="0" w:footer="14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5FF6" w14:textId="77777777" w:rsidR="00342D9A" w:rsidRDefault="00342D9A">
      <w:r>
        <w:separator/>
      </w:r>
    </w:p>
  </w:endnote>
  <w:endnote w:type="continuationSeparator" w:id="0">
    <w:p w14:paraId="72E9C779" w14:textId="77777777" w:rsidR="00342D9A" w:rsidRDefault="0034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587065"/>
      <w:docPartObj>
        <w:docPartGallery w:val="Page Numbers (Bottom of Page)"/>
        <w:docPartUnique/>
      </w:docPartObj>
    </w:sdtPr>
    <w:sdtEndPr/>
    <w:sdtContent>
      <w:p w14:paraId="26AE25F2" w14:textId="4D36A382" w:rsidR="00276CF3" w:rsidRDefault="00276C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052D2" w14:textId="23BDB176" w:rsidR="007C356E" w:rsidRDefault="007C356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52B1" w14:textId="77777777" w:rsidR="00342D9A" w:rsidRDefault="00342D9A">
      <w:r>
        <w:separator/>
      </w:r>
    </w:p>
  </w:footnote>
  <w:footnote w:type="continuationSeparator" w:id="0">
    <w:p w14:paraId="5CD62C05" w14:textId="77777777" w:rsidR="00342D9A" w:rsidRDefault="0034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FB7"/>
    <w:multiLevelType w:val="hybridMultilevel"/>
    <w:tmpl w:val="6BA64DF8"/>
    <w:lvl w:ilvl="0" w:tplc="ACE8E748">
      <w:start w:val="1"/>
      <w:numFmt w:val="upperRoman"/>
      <w:lvlText w:val="%1."/>
      <w:lvlJc w:val="left"/>
      <w:pPr>
        <w:ind w:left="374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410EA42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C7AB49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733C374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2ED4D650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5930FA9A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793A12A2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32764642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CF207970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hideSpellingErrors/>
  <w:hideGrammaticalErrors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56E"/>
    <w:rsid w:val="000B64F9"/>
    <w:rsid w:val="00276CF3"/>
    <w:rsid w:val="00342D9A"/>
    <w:rsid w:val="007C356E"/>
    <w:rsid w:val="00A13B09"/>
    <w:rsid w:val="00DC1BDD"/>
    <w:rsid w:val="00E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E328A"/>
  <w15:docId w15:val="{C457B078-6702-4A61-928C-7224FF4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6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4F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6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4F9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0B64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64F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64F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64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64F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B64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4F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f0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character" w:customStyle="1" w:styleId="af1">
    <w:rPr>
      <w:rFonts w:ascii="Mongolian Baiti" w:hAnsi="Mongolian Baiti" w:cs="Mongolian Baiti"/>
      <w:noProof/>
      <w:color w:val="95B3D7" w:themeColor="accent1" w:themeTint="99"/>
      <w:spacing w:val="-39"/>
      <w:w w:val="1"/>
    </w:rPr>
  </w:style>
  <w:style w:type="character" w:customStyle="1" w:styleId="af2">
    <w:rPr>
      <w:spacing w:val="-2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3655</Words>
  <Characters>20836</Characters>
  <Application>Microsoft Office Word</Application>
  <DocSecurity>0</DocSecurity>
  <Lines>173</Lines>
  <Paragraphs>48</Paragraphs>
  <ScaleCrop>false</ScaleCrop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Яцук</cp:lastModifiedBy>
  <cp:revision>2</cp:revision>
  <dcterms:created xsi:type="dcterms:W3CDTF">2021-11-08T07:05:00Z</dcterms:created>
  <dcterms:modified xsi:type="dcterms:W3CDTF">2021-11-08T07:05:00Z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